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156"/>
        <w:gridCol w:w="5021"/>
        <w:gridCol w:w="2292"/>
      </w:tblGrid>
      <w:tr w:rsidR="00C30518" w:rsidRPr="00FA03BF" w14:paraId="05010354" w14:textId="77777777" w:rsidTr="00654688">
        <w:tc>
          <w:tcPr>
            <w:tcW w:w="2456" w:type="dxa"/>
            <w:vMerge w:val="restart"/>
            <w:shd w:val="clear" w:color="auto" w:fill="auto"/>
          </w:tcPr>
          <w:p w14:paraId="70BFB557" w14:textId="77777777" w:rsidR="00C30518" w:rsidRPr="00FA03BF" w:rsidRDefault="00C30518" w:rsidP="00654688">
            <w:pPr>
              <w:pStyle w:val="PlainTex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noProof/>
                <w:lang w:eastAsia="en-GB"/>
              </w:rPr>
              <w:drawing>
                <wp:inline distT="0" distB="0" distL="0" distR="0" wp14:anchorId="70EA0096" wp14:editId="5C257466">
                  <wp:extent cx="1866900" cy="1247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8" w:type="dxa"/>
            <w:gridSpan w:val="2"/>
            <w:shd w:val="clear" w:color="auto" w:fill="auto"/>
          </w:tcPr>
          <w:p w14:paraId="67ECDDAC" w14:textId="24E816EA" w:rsidR="00C30518" w:rsidRPr="00FA03BF" w:rsidRDefault="00233850" w:rsidP="00233850">
            <w:pPr>
              <w:pStyle w:val="PlainText"/>
              <w:rPr>
                <w:rFonts w:ascii="Arial" w:hAnsi="Arial" w:cs="Arial"/>
                <w:lang w:val="en-US"/>
              </w:rPr>
            </w:pPr>
            <w:r w:rsidRPr="00233850">
              <w:rPr>
                <w:rFonts w:ascii="Arial" w:hAnsi="Arial" w:cs="Times New Roman"/>
                <w:sz w:val="40"/>
              </w:rPr>
              <w:t xml:space="preserve">Pandemic Covid-19 Plan </w:t>
            </w:r>
            <w:r w:rsidRPr="00233850">
              <w:rPr>
                <w:rFonts w:ascii="Arial" w:hAnsi="Arial" w:cs="Times New Roman"/>
                <w:sz w:val="40"/>
              </w:rPr>
              <w:t>and Procedure</w:t>
            </w:r>
          </w:p>
        </w:tc>
      </w:tr>
      <w:tr w:rsidR="00E0293B" w:rsidRPr="00E0293B" w14:paraId="2BD71D81" w14:textId="77777777" w:rsidTr="00654688">
        <w:tc>
          <w:tcPr>
            <w:tcW w:w="2456" w:type="dxa"/>
            <w:vMerge/>
            <w:shd w:val="clear" w:color="auto" w:fill="auto"/>
          </w:tcPr>
          <w:p w14:paraId="12E959F4" w14:textId="77777777" w:rsidR="00C30518" w:rsidRPr="00FA03BF" w:rsidRDefault="00C30518" w:rsidP="00654688">
            <w:pPr>
              <w:pStyle w:val="PlainTex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752" w:type="dxa"/>
            <w:shd w:val="clear" w:color="auto" w:fill="auto"/>
          </w:tcPr>
          <w:p w14:paraId="1D2C8E1B" w14:textId="77777777" w:rsidR="00C30518" w:rsidRPr="00FA03BF" w:rsidRDefault="00C30518" w:rsidP="00654688">
            <w:pPr>
              <w:pStyle w:val="PlainText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496" w:type="dxa"/>
            <w:shd w:val="clear" w:color="auto" w:fill="auto"/>
          </w:tcPr>
          <w:p w14:paraId="51545895" w14:textId="5B543195" w:rsidR="00C30518" w:rsidRPr="00E0293B" w:rsidRDefault="00C30518" w:rsidP="009C7908">
            <w:pPr>
              <w:pStyle w:val="Header"/>
              <w:jc w:val="right"/>
              <w:rPr>
                <w:sz w:val="14"/>
                <w:szCs w:val="14"/>
              </w:rPr>
            </w:pPr>
            <w:r w:rsidRPr="00E0293B">
              <w:rPr>
                <w:sz w:val="14"/>
                <w:szCs w:val="14"/>
              </w:rPr>
              <w:t>Date adopted</w:t>
            </w:r>
            <w:r w:rsidR="001E7EC6" w:rsidRPr="00E0293B">
              <w:rPr>
                <w:sz w:val="14"/>
                <w:szCs w:val="14"/>
              </w:rPr>
              <w:t xml:space="preserve"> </w:t>
            </w:r>
            <w:r w:rsidR="006A61CF">
              <w:rPr>
                <w:sz w:val="14"/>
                <w:szCs w:val="14"/>
              </w:rPr>
              <w:t>15.03.2020</w:t>
            </w:r>
          </w:p>
        </w:tc>
      </w:tr>
    </w:tbl>
    <w:p w14:paraId="76939B60" w14:textId="77777777" w:rsidR="00C30518" w:rsidRPr="00D54800" w:rsidRDefault="00C30518" w:rsidP="00C30518">
      <w:pPr>
        <w:rPr>
          <w:rFonts w:ascii="Arial" w:hAnsi="Arial" w:cs="Arial"/>
          <w:sz w:val="20"/>
          <w:szCs w:val="20"/>
        </w:rPr>
      </w:pPr>
    </w:p>
    <w:p w14:paraId="74C74D16" w14:textId="77777777" w:rsidR="00233850" w:rsidRPr="00233850" w:rsidRDefault="00233850" w:rsidP="00233850">
      <w:pPr>
        <w:rPr>
          <w:rFonts w:ascii="Arial" w:hAnsi="Arial" w:cs="Arial"/>
          <w:b/>
          <w:sz w:val="20"/>
          <w:szCs w:val="20"/>
        </w:rPr>
      </w:pPr>
      <w:r w:rsidRPr="00233850">
        <w:rPr>
          <w:rFonts w:ascii="Arial" w:hAnsi="Arial" w:cs="Arial"/>
          <w:b/>
          <w:sz w:val="20"/>
          <w:szCs w:val="20"/>
        </w:rPr>
        <w:t>Infection Control</w:t>
      </w:r>
    </w:p>
    <w:p w14:paraId="1CE54DAA" w14:textId="0364B19D" w:rsidR="00233850" w:rsidRPr="004D072C" w:rsidRDefault="00233850" w:rsidP="004D072C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Rigorous infection control procedures will be maintained supported by procedures already in place; additional</w:t>
      </w:r>
    </w:p>
    <w:p w14:paraId="23E13239" w14:textId="77777777" w:rsidR="00233850" w:rsidRPr="004D072C" w:rsidRDefault="00233850" w:rsidP="004D072C">
      <w:pPr>
        <w:ind w:firstLine="720"/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guidance will be adopted as required.</w:t>
      </w:r>
    </w:p>
    <w:p w14:paraId="115088C8" w14:textId="11261887" w:rsidR="00233850" w:rsidRPr="004D072C" w:rsidRDefault="00233850" w:rsidP="0023385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The Practice Manager will record the following information:</w:t>
      </w:r>
    </w:p>
    <w:p w14:paraId="599C0C7D" w14:textId="2741703F" w:rsidR="00233850" w:rsidRPr="004D072C" w:rsidRDefault="00233850" w:rsidP="0023385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Children with Covid-19 like symptoms that are absent or being sent home</w:t>
      </w:r>
    </w:p>
    <w:p w14:paraId="5297FB37" w14:textId="55613DC6" w:rsidR="00233850" w:rsidRPr="004D072C" w:rsidRDefault="00233850" w:rsidP="0023385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Children returning following illness</w:t>
      </w:r>
    </w:p>
    <w:p w14:paraId="2B8D44B9" w14:textId="57247363" w:rsidR="00233850" w:rsidRPr="004D072C" w:rsidRDefault="00233850" w:rsidP="0023385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Staff (as above)</w:t>
      </w:r>
    </w:p>
    <w:p w14:paraId="65923B94" w14:textId="7E6C4DA6" w:rsidR="00233850" w:rsidRPr="004D072C" w:rsidRDefault="00233850" w:rsidP="0023385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Outbreaks within families of children attending the setting (where known)</w:t>
      </w:r>
    </w:p>
    <w:p w14:paraId="36049CD2" w14:textId="513D7BF1" w:rsidR="00233850" w:rsidRPr="004D072C" w:rsidRDefault="00233850" w:rsidP="0023385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Children and staff who are showing signs of infection (dry cough, high temperature, sore throat and/or</w:t>
      </w:r>
    </w:p>
    <w:p w14:paraId="6A00E806" w14:textId="77777777" w:rsidR="00233850" w:rsidRPr="004D072C" w:rsidRDefault="00233850" w:rsidP="004D072C">
      <w:pPr>
        <w:ind w:firstLine="720"/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shortness of breath) will be sent home immediately and kept isolated from other staff and children until they</w:t>
      </w:r>
    </w:p>
    <w:p w14:paraId="3FD20FD0" w14:textId="77777777" w:rsidR="00233850" w:rsidRPr="004D072C" w:rsidRDefault="00233850" w:rsidP="004D072C">
      <w:pPr>
        <w:ind w:firstLine="720"/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can be collected. An area will be allocated in the small hall which will be suitably equipped to cater for a</w:t>
      </w:r>
    </w:p>
    <w:p w14:paraId="78B56C09" w14:textId="77777777" w:rsidR="00233850" w:rsidRPr="004D072C" w:rsidRDefault="00233850" w:rsidP="004D072C">
      <w:pPr>
        <w:ind w:firstLine="720"/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poorly, child or adult for a short period of time. Severe sudden onset symptoms will be treated as per any</w:t>
      </w:r>
    </w:p>
    <w:p w14:paraId="62FE8E6D" w14:textId="77777777" w:rsidR="00233850" w:rsidRPr="004D072C" w:rsidRDefault="00233850" w:rsidP="004D072C">
      <w:pPr>
        <w:ind w:firstLine="720"/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medical emergency.</w:t>
      </w:r>
    </w:p>
    <w:p w14:paraId="5AAAE0DC" w14:textId="5B65F4F3" w:rsidR="00233850" w:rsidRPr="004D072C" w:rsidRDefault="00233850" w:rsidP="006A61C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Supplies of cleaning materials and alcohol-based hand cleaner will be maintained.</w:t>
      </w:r>
    </w:p>
    <w:p w14:paraId="68813C06" w14:textId="0A2A857B" w:rsidR="00233850" w:rsidRPr="004D072C" w:rsidRDefault="00233850" w:rsidP="006A61C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The use of certain toys and equipment (sand, water, cooking, play dough etc) will be suspended when advice</w:t>
      </w:r>
    </w:p>
    <w:p w14:paraId="40E8A5CB" w14:textId="77777777" w:rsidR="00233850" w:rsidRPr="004D072C" w:rsidRDefault="00233850" w:rsidP="006A61C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to do so is received from the local authority.</w:t>
      </w:r>
    </w:p>
    <w:p w14:paraId="382D4100" w14:textId="2AFD80D2" w:rsidR="00233850" w:rsidRPr="004D072C" w:rsidRDefault="00233850" w:rsidP="006A61C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Children attending other settings where there have been reports of Covid-19 may be asked not to attend.</w:t>
      </w:r>
    </w:p>
    <w:p w14:paraId="3B237830" w14:textId="2F88A822" w:rsidR="00233850" w:rsidRPr="004D072C" w:rsidRDefault="00233850" w:rsidP="006A61C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If we must close during a pandemic, re-opening will be subject to conditions as advised by the Health</w:t>
      </w:r>
    </w:p>
    <w:p w14:paraId="5AC6A573" w14:textId="77777777" w:rsidR="00233850" w:rsidRPr="004D072C" w:rsidRDefault="00233850" w:rsidP="006A61C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Protection Agency.</w:t>
      </w:r>
    </w:p>
    <w:p w14:paraId="75492972" w14:textId="1D5F525E" w:rsidR="00233850" w:rsidRPr="004D072C" w:rsidRDefault="00233850" w:rsidP="0023385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Children who have been infected and subsequently recover should be able to return once they are symptom</w:t>
      </w:r>
      <w:r w:rsidR="006A61CF" w:rsidRPr="004D072C">
        <w:rPr>
          <w:rFonts w:ascii="Arial" w:hAnsi="Arial" w:cs="Arial"/>
          <w:bCs/>
          <w:sz w:val="20"/>
          <w:szCs w:val="20"/>
        </w:rPr>
        <w:t xml:space="preserve"> </w:t>
      </w:r>
      <w:r w:rsidRPr="004D072C">
        <w:rPr>
          <w:rFonts w:ascii="Arial" w:hAnsi="Arial" w:cs="Arial"/>
          <w:bCs/>
          <w:sz w:val="20"/>
          <w:szCs w:val="20"/>
        </w:rPr>
        <w:t>free and have received negative testing.</w:t>
      </w:r>
    </w:p>
    <w:p w14:paraId="5347F661" w14:textId="77777777" w:rsidR="006A61CF" w:rsidRPr="004D072C" w:rsidRDefault="006A61CF" w:rsidP="00233850">
      <w:pPr>
        <w:rPr>
          <w:rFonts w:ascii="Arial" w:hAnsi="Arial" w:cs="Arial"/>
          <w:bCs/>
          <w:sz w:val="20"/>
          <w:szCs w:val="20"/>
        </w:rPr>
      </w:pPr>
    </w:p>
    <w:p w14:paraId="12C7F9DF" w14:textId="6CE78F6D" w:rsidR="00233850" w:rsidRDefault="00233850" w:rsidP="00233850">
      <w:pPr>
        <w:rPr>
          <w:rFonts w:ascii="Arial" w:hAnsi="Arial" w:cs="Arial"/>
          <w:b/>
          <w:sz w:val="20"/>
          <w:szCs w:val="20"/>
        </w:rPr>
      </w:pPr>
      <w:r w:rsidRPr="00233850">
        <w:rPr>
          <w:rFonts w:ascii="Arial" w:hAnsi="Arial" w:cs="Arial"/>
          <w:b/>
          <w:sz w:val="20"/>
          <w:szCs w:val="20"/>
        </w:rPr>
        <w:t>Information and Advice</w:t>
      </w:r>
    </w:p>
    <w:p w14:paraId="1CC99271" w14:textId="77777777" w:rsidR="00233850" w:rsidRPr="004D072C" w:rsidRDefault="00233850" w:rsidP="00233850">
      <w:p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If schools and childcare settings are advised to close (based on medical evidence) information will be disseminated as</w:t>
      </w:r>
    </w:p>
    <w:p w14:paraId="7C03B5E4" w14:textId="77777777" w:rsidR="00233850" w:rsidRPr="004D072C" w:rsidRDefault="00233850" w:rsidP="00233850">
      <w:p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follows:</w:t>
      </w:r>
    </w:p>
    <w:p w14:paraId="3565D88D" w14:textId="0ED93C42" w:rsidR="00233850" w:rsidRPr="004D072C" w:rsidRDefault="00233850" w:rsidP="006A61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Ministerial Committee in civil contingency takes principal decision that schools/childcare should close when</w:t>
      </w:r>
    </w:p>
    <w:p w14:paraId="1F316248" w14:textId="77777777" w:rsidR="00233850" w:rsidRPr="004D072C" w:rsidRDefault="00233850" w:rsidP="006A61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their area is affected.</w:t>
      </w:r>
    </w:p>
    <w:p w14:paraId="44941B74" w14:textId="3D92CFD2" w:rsidR="00233850" w:rsidRPr="004D072C" w:rsidRDefault="00233850" w:rsidP="006A61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Ministerial Committee announce decision to government offices.</w:t>
      </w:r>
    </w:p>
    <w:p w14:paraId="00EE0CEF" w14:textId="74671902" w:rsidR="00233850" w:rsidRPr="004D072C" w:rsidRDefault="00233850" w:rsidP="006A61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Government Officers will inform Local Authority Chief Executives.</w:t>
      </w:r>
    </w:p>
    <w:p w14:paraId="4772CD7E" w14:textId="4C7F31DA" w:rsidR="00233850" w:rsidRPr="004D072C" w:rsidRDefault="00233850" w:rsidP="006A61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Local Authority Chief Executives will then advise Directors of Children’s services who will be responsible for</w:t>
      </w:r>
    </w:p>
    <w:p w14:paraId="1A423C1C" w14:textId="77777777" w:rsidR="00233850" w:rsidRPr="004D072C" w:rsidRDefault="00233850" w:rsidP="006A61C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getting message to schools and childcare.</w:t>
      </w:r>
    </w:p>
    <w:p w14:paraId="3C03EE6C" w14:textId="5A0785C2" w:rsidR="00233850" w:rsidRPr="004D072C" w:rsidRDefault="00233850" w:rsidP="00233850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Children’s Services will inform childcare providers but confirm that they should not close until they receive</w:t>
      </w:r>
      <w:r w:rsidR="006A61CF" w:rsidRPr="004D072C">
        <w:rPr>
          <w:rFonts w:ascii="Arial" w:hAnsi="Arial" w:cs="Arial"/>
          <w:bCs/>
          <w:sz w:val="20"/>
          <w:szCs w:val="20"/>
        </w:rPr>
        <w:t xml:space="preserve"> </w:t>
      </w:r>
      <w:r w:rsidRPr="004D072C">
        <w:rPr>
          <w:rFonts w:ascii="Arial" w:hAnsi="Arial" w:cs="Arial"/>
          <w:bCs/>
          <w:sz w:val="20"/>
          <w:szCs w:val="20"/>
        </w:rPr>
        <w:t>official notification that the advice applies to their area.</w:t>
      </w:r>
    </w:p>
    <w:p w14:paraId="6DA34448" w14:textId="77777777" w:rsidR="006A61CF" w:rsidRPr="006A61CF" w:rsidRDefault="006A61CF" w:rsidP="006A61C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DDE885C" w14:textId="77777777" w:rsidR="00233850" w:rsidRPr="006A61CF" w:rsidRDefault="00233850" w:rsidP="00233850">
      <w:pPr>
        <w:rPr>
          <w:rFonts w:ascii="Arial" w:hAnsi="Arial" w:cs="Arial"/>
          <w:b/>
          <w:sz w:val="20"/>
          <w:szCs w:val="20"/>
        </w:rPr>
      </w:pPr>
      <w:r w:rsidRPr="006A61CF">
        <w:rPr>
          <w:rFonts w:ascii="Arial" w:hAnsi="Arial" w:cs="Arial"/>
          <w:b/>
          <w:sz w:val="20"/>
          <w:szCs w:val="20"/>
        </w:rPr>
        <w:t>Prioritising Services</w:t>
      </w:r>
    </w:p>
    <w:p w14:paraId="5D223D89" w14:textId="48908512" w:rsidR="00233850" w:rsidRPr="004D072C" w:rsidRDefault="00233850" w:rsidP="006A61CF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Whilst the Local Authority does not have the power to tell us to close, it may advise us based on government</w:t>
      </w:r>
    </w:p>
    <w:p w14:paraId="059FA463" w14:textId="77777777" w:rsidR="00233850" w:rsidRPr="004D072C" w:rsidRDefault="00233850" w:rsidP="006A61CF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recommendation. Hanslope Pre-school will maintain its professional mandate to safeguard the welfare of the</w:t>
      </w:r>
    </w:p>
    <w:p w14:paraId="587227DB" w14:textId="77777777" w:rsidR="00233850" w:rsidRPr="004D072C" w:rsidRDefault="00233850" w:rsidP="006A61CF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children and will if advised, close. We may also take the decision to close based upon staff absence or to prevent</w:t>
      </w:r>
    </w:p>
    <w:p w14:paraId="2E6FD7BF" w14:textId="77777777" w:rsidR="00233850" w:rsidRPr="004D072C" w:rsidRDefault="00233850" w:rsidP="006A61CF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the spread of infection.</w:t>
      </w:r>
    </w:p>
    <w:p w14:paraId="13B49667" w14:textId="44B93782" w:rsidR="00233850" w:rsidRPr="004D072C" w:rsidRDefault="00233850" w:rsidP="006A61CF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If we cannot operate to full capacity because of staff shortages, every effort will be made to offer childcare to</w:t>
      </w:r>
    </w:p>
    <w:p w14:paraId="11FAA2FF" w14:textId="77777777" w:rsidR="00233850" w:rsidRPr="004D072C" w:rsidRDefault="00233850" w:rsidP="006A61CF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certain groups in order that essential services, such as emergency services can be maintained. The use of</w:t>
      </w:r>
    </w:p>
    <w:p w14:paraId="574BBF3E" w14:textId="77777777" w:rsidR="00233850" w:rsidRPr="004D072C" w:rsidRDefault="00233850" w:rsidP="006A61CF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volunteers will be undertaken as per normal guidance.</w:t>
      </w:r>
    </w:p>
    <w:p w14:paraId="23B32971" w14:textId="0FC00E20" w:rsidR="004D072C" w:rsidRPr="004D072C" w:rsidRDefault="00233850" w:rsidP="00233850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 xml:space="preserve">If we </w:t>
      </w:r>
      <w:r w:rsidR="006A61CF" w:rsidRPr="004D072C">
        <w:rPr>
          <w:rFonts w:ascii="Arial" w:hAnsi="Arial" w:cs="Arial"/>
          <w:bCs/>
          <w:sz w:val="20"/>
          <w:szCs w:val="20"/>
        </w:rPr>
        <w:t>must</w:t>
      </w:r>
      <w:r w:rsidRPr="004D072C">
        <w:rPr>
          <w:rFonts w:ascii="Arial" w:hAnsi="Arial" w:cs="Arial"/>
          <w:bCs/>
          <w:sz w:val="20"/>
          <w:szCs w:val="20"/>
        </w:rPr>
        <w:t xml:space="preserve"> close during a </w:t>
      </w:r>
      <w:r w:rsidRPr="004D072C">
        <w:rPr>
          <w:rFonts w:ascii="Arial" w:hAnsi="Arial" w:cs="Arial"/>
          <w:bCs/>
          <w:sz w:val="20"/>
          <w:szCs w:val="20"/>
        </w:rPr>
        <w:t>pandemic,</w:t>
      </w:r>
      <w:r w:rsidRPr="004D072C">
        <w:rPr>
          <w:rFonts w:ascii="Arial" w:hAnsi="Arial" w:cs="Arial"/>
          <w:bCs/>
          <w:sz w:val="20"/>
          <w:szCs w:val="20"/>
        </w:rPr>
        <w:t xml:space="preserve"> we could remain closed for 2 weeks</w:t>
      </w:r>
      <w:r w:rsidR="006A61CF" w:rsidRPr="004D072C">
        <w:rPr>
          <w:rFonts w:ascii="Arial" w:hAnsi="Arial" w:cs="Arial"/>
          <w:bCs/>
          <w:sz w:val="20"/>
          <w:szCs w:val="20"/>
        </w:rPr>
        <w:t xml:space="preserve"> or more</w:t>
      </w:r>
      <w:r w:rsidRPr="004D072C">
        <w:rPr>
          <w:rFonts w:ascii="Arial" w:hAnsi="Arial" w:cs="Arial"/>
          <w:bCs/>
          <w:sz w:val="20"/>
          <w:szCs w:val="20"/>
        </w:rPr>
        <w:t xml:space="preserve"> and will follow criteria and guidance</w:t>
      </w:r>
      <w:r w:rsidR="006A61CF" w:rsidRPr="004D072C">
        <w:rPr>
          <w:rFonts w:ascii="Arial" w:hAnsi="Arial" w:cs="Arial"/>
          <w:bCs/>
          <w:sz w:val="20"/>
          <w:szCs w:val="20"/>
        </w:rPr>
        <w:t xml:space="preserve"> </w:t>
      </w:r>
      <w:r w:rsidRPr="004D072C">
        <w:rPr>
          <w:rFonts w:ascii="Arial" w:hAnsi="Arial" w:cs="Arial"/>
          <w:bCs/>
          <w:sz w:val="20"/>
          <w:szCs w:val="20"/>
        </w:rPr>
        <w:t>advising settings to re-open.</w:t>
      </w:r>
    </w:p>
    <w:p w14:paraId="4416DBB5" w14:textId="77777777" w:rsidR="004D072C" w:rsidRDefault="004D072C" w:rsidP="00233850">
      <w:pPr>
        <w:rPr>
          <w:rFonts w:ascii="Arial" w:hAnsi="Arial" w:cs="Arial"/>
          <w:b/>
          <w:sz w:val="20"/>
          <w:szCs w:val="20"/>
        </w:rPr>
      </w:pPr>
    </w:p>
    <w:p w14:paraId="65655AFC" w14:textId="2B49AA4B" w:rsidR="00233850" w:rsidRDefault="00233850" w:rsidP="00233850">
      <w:pPr>
        <w:rPr>
          <w:rFonts w:ascii="Arial" w:hAnsi="Arial" w:cs="Arial"/>
          <w:b/>
          <w:sz w:val="20"/>
          <w:szCs w:val="20"/>
        </w:rPr>
      </w:pPr>
      <w:r w:rsidRPr="00233850">
        <w:rPr>
          <w:rFonts w:ascii="Arial" w:hAnsi="Arial" w:cs="Arial"/>
          <w:b/>
          <w:sz w:val="20"/>
          <w:szCs w:val="20"/>
        </w:rPr>
        <w:t>Communicating Information to Staff and Parents</w:t>
      </w:r>
    </w:p>
    <w:p w14:paraId="7C606663" w14:textId="1632440E" w:rsidR="00233850" w:rsidRPr="004D072C" w:rsidRDefault="00233850" w:rsidP="004D072C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Hanslope Pre-school has its own emergency arrangements.</w:t>
      </w:r>
    </w:p>
    <w:p w14:paraId="1944D2F0" w14:textId="3D9C7ABC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It is assumed at this stage that the local authority will also make use of local radio stations as used during school</w:t>
      </w:r>
    </w:p>
    <w:p w14:paraId="005CF51E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‘snow closures’.</w:t>
      </w:r>
    </w:p>
    <w:p w14:paraId="09342EA8" w14:textId="1C6DFE32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We may hold a meeting to reassure families if appropriate.</w:t>
      </w:r>
    </w:p>
    <w:p w14:paraId="42BD7F22" w14:textId="77777777" w:rsidR="006A61CF" w:rsidRPr="006A61CF" w:rsidRDefault="006A61CF" w:rsidP="006A61CF">
      <w:pPr>
        <w:rPr>
          <w:rFonts w:ascii="Arial" w:hAnsi="Arial" w:cs="Arial"/>
          <w:b/>
          <w:sz w:val="20"/>
          <w:szCs w:val="20"/>
        </w:rPr>
      </w:pPr>
    </w:p>
    <w:p w14:paraId="56D50AE5" w14:textId="51776251" w:rsidR="00233850" w:rsidRDefault="00233850" w:rsidP="006A61CF">
      <w:pPr>
        <w:rPr>
          <w:rFonts w:ascii="Arial" w:hAnsi="Arial" w:cs="Arial"/>
          <w:b/>
          <w:sz w:val="20"/>
          <w:szCs w:val="20"/>
        </w:rPr>
      </w:pPr>
      <w:r w:rsidRPr="006A61CF">
        <w:rPr>
          <w:rFonts w:ascii="Arial" w:hAnsi="Arial" w:cs="Arial"/>
          <w:b/>
          <w:sz w:val="20"/>
          <w:szCs w:val="20"/>
        </w:rPr>
        <w:t>Staffing Procedures</w:t>
      </w:r>
      <w:bookmarkStart w:id="0" w:name="_GoBack"/>
      <w:bookmarkEnd w:id="0"/>
    </w:p>
    <w:p w14:paraId="460FD995" w14:textId="64964E16" w:rsidR="00233850" w:rsidRPr="004D072C" w:rsidRDefault="00233850" w:rsidP="004D072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 xml:space="preserve">Staff understand the pandemic Covid-19 plan and procedure. Queries and concerns are </w:t>
      </w:r>
      <w:proofErr w:type="gramStart"/>
      <w:r w:rsidRPr="004D072C">
        <w:rPr>
          <w:rFonts w:ascii="Arial" w:hAnsi="Arial" w:cs="Arial"/>
          <w:bCs/>
          <w:sz w:val="20"/>
          <w:szCs w:val="20"/>
        </w:rPr>
        <w:t>referred back</w:t>
      </w:r>
      <w:proofErr w:type="gramEnd"/>
      <w:r w:rsidRPr="004D072C">
        <w:rPr>
          <w:rFonts w:ascii="Arial" w:hAnsi="Arial" w:cs="Arial"/>
          <w:bCs/>
          <w:sz w:val="20"/>
          <w:szCs w:val="20"/>
        </w:rPr>
        <w:t xml:space="preserve"> to the</w:t>
      </w:r>
    </w:p>
    <w:p w14:paraId="691AF7F4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lastRenderedPageBreak/>
        <w:t>management of the Pre-school. Staff will be involved in reviewing this document regularly, acting upon</w:t>
      </w:r>
    </w:p>
    <w:p w14:paraId="4AA728C7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information from the Pre-School Learning Alliance and Local Authority.</w:t>
      </w:r>
    </w:p>
    <w:p w14:paraId="09D42BAB" w14:textId="7F9665C3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Staff maintain rigorous infection control routines for the children and themselves. Staff showing signs of infection</w:t>
      </w:r>
    </w:p>
    <w:p w14:paraId="2B9BFCA4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will be sent home immediately.</w:t>
      </w:r>
    </w:p>
    <w:p w14:paraId="1A37D7ED" w14:textId="55A67E53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Staff who are too ill to take themselves home will be isolated from other staff and children in the small hall until</w:t>
      </w:r>
    </w:p>
    <w:p w14:paraId="6B636959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somebody can collect them.</w:t>
      </w:r>
    </w:p>
    <w:p w14:paraId="5FCD7BC2" w14:textId="36534FCD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Vulnerable staff such as those suffering from, or prone to respiratory tract infections, asthma etc. may be advised</w:t>
      </w:r>
    </w:p>
    <w:p w14:paraId="6911A833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not to come to work during a pandemic, or carry out other duties within their level of competence, depending upon</w:t>
      </w:r>
    </w:p>
    <w:p w14:paraId="656EADDA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advice from their own GP.</w:t>
      </w:r>
    </w:p>
    <w:p w14:paraId="621071AA" w14:textId="1A42D3D3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Policies and procedures are already in place for staff needing time off to care for dependents or are themselves</w:t>
      </w:r>
    </w:p>
    <w:p w14:paraId="1BE2664C" w14:textId="6267CD41" w:rsidR="00233850" w:rsidRPr="004D072C" w:rsidRDefault="00233850" w:rsidP="004D072C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sick. It may be decided that where</w:t>
      </w:r>
      <w:r w:rsidRPr="006A61CF">
        <w:rPr>
          <w:rFonts w:ascii="Arial" w:hAnsi="Arial" w:cs="Arial"/>
          <w:b/>
          <w:sz w:val="20"/>
          <w:szCs w:val="20"/>
        </w:rPr>
        <w:t xml:space="preserve"> </w:t>
      </w:r>
      <w:r w:rsidRPr="004D072C">
        <w:rPr>
          <w:rFonts w:ascii="Arial" w:hAnsi="Arial" w:cs="Arial"/>
          <w:bCs/>
          <w:sz w:val="20"/>
          <w:szCs w:val="20"/>
        </w:rPr>
        <w:t>there is sickness within a member of staff’s immediate family, they are advised</w:t>
      </w:r>
      <w:r w:rsidR="004D072C" w:rsidRPr="004D072C">
        <w:rPr>
          <w:rFonts w:ascii="Arial" w:hAnsi="Arial" w:cs="Arial"/>
          <w:bCs/>
          <w:sz w:val="20"/>
          <w:szCs w:val="20"/>
        </w:rPr>
        <w:t xml:space="preserve"> </w:t>
      </w:r>
      <w:r w:rsidRPr="004D072C">
        <w:rPr>
          <w:rFonts w:ascii="Arial" w:hAnsi="Arial" w:cs="Arial"/>
          <w:bCs/>
          <w:sz w:val="20"/>
          <w:szCs w:val="20"/>
        </w:rPr>
        <w:t>not to come to work.</w:t>
      </w:r>
    </w:p>
    <w:p w14:paraId="433A2CC7" w14:textId="77777777" w:rsidR="004D072C" w:rsidRPr="004D072C" w:rsidRDefault="004D072C" w:rsidP="004D072C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77B2EE6" w14:textId="67E29AA4" w:rsidR="00233850" w:rsidRDefault="00233850" w:rsidP="004D072C">
      <w:pPr>
        <w:rPr>
          <w:rFonts w:ascii="Arial" w:hAnsi="Arial" w:cs="Arial"/>
          <w:b/>
          <w:sz w:val="20"/>
          <w:szCs w:val="20"/>
        </w:rPr>
      </w:pPr>
      <w:r w:rsidRPr="004D072C">
        <w:rPr>
          <w:rFonts w:ascii="Arial" w:hAnsi="Arial" w:cs="Arial"/>
          <w:b/>
          <w:sz w:val="20"/>
          <w:szCs w:val="20"/>
        </w:rPr>
        <w:t>Continuity of Supplies</w:t>
      </w:r>
    </w:p>
    <w:p w14:paraId="2BC31DB9" w14:textId="77777777" w:rsidR="00233850" w:rsidRPr="004D072C" w:rsidRDefault="00233850" w:rsidP="004D072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During a major Covid-19 pandemic it is possible that supplies of food and other essentials could be limited. Supplies</w:t>
      </w:r>
    </w:p>
    <w:p w14:paraId="775818D2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would ultimately be directed to ‘critical’ areas first.</w:t>
      </w:r>
    </w:p>
    <w:p w14:paraId="09BD2F99" w14:textId="6825925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Where shortage of supplies becomes an issue, certain activities within Pre-school will be restricted; staff will</w:t>
      </w:r>
    </w:p>
    <w:p w14:paraId="39D7A513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endeavour to plan alternative activities that still meet the developmental needs of children</w:t>
      </w:r>
    </w:p>
    <w:p w14:paraId="20E48EFD" w14:textId="6938EB2C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4D072C">
        <w:rPr>
          <w:rFonts w:ascii="Arial" w:hAnsi="Arial" w:cs="Arial"/>
          <w:bCs/>
          <w:sz w:val="20"/>
          <w:szCs w:val="20"/>
        </w:rPr>
        <w:t>In the event that</w:t>
      </w:r>
      <w:proofErr w:type="gramEnd"/>
      <w:r w:rsidRPr="004D072C">
        <w:rPr>
          <w:rFonts w:ascii="Arial" w:hAnsi="Arial" w:cs="Arial"/>
          <w:bCs/>
          <w:sz w:val="20"/>
          <w:szCs w:val="20"/>
        </w:rPr>
        <w:t xml:space="preserve"> food supplies are restricted parents will be requested to provide children with their own food</w:t>
      </w:r>
    </w:p>
    <w:p w14:paraId="7B4E4584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supplies which are adequately sealed and labelled.</w:t>
      </w:r>
    </w:p>
    <w:p w14:paraId="66981625" w14:textId="47FC065A" w:rsidR="00233850" w:rsidRPr="004D072C" w:rsidRDefault="00233850" w:rsidP="004D072C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Parents might also be requested to bring other labelled supplies that are usually available at Pre-school for the</w:t>
      </w:r>
      <w:r w:rsidR="004D072C" w:rsidRPr="004D072C">
        <w:rPr>
          <w:rFonts w:ascii="Arial" w:hAnsi="Arial" w:cs="Arial"/>
          <w:bCs/>
          <w:sz w:val="20"/>
          <w:szCs w:val="20"/>
        </w:rPr>
        <w:t xml:space="preserve"> </w:t>
      </w:r>
      <w:r w:rsidRPr="004D072C">
        <w:rPr>
          <w:rFonts w:ascii="Arial" w:hAnsi="Arial" w:cs="Arial"/>
          <w:bCs/>
          <w:sz w:val="20"/>
          <w:szCs w:val="20"/>
        </w:rPr>
        <w:t>use of their child.</w:t>
      </w:r>
    </w:p>
    <w:p w14:paraId="2A8C9578" w14:textId="77777777" w:rsidR="004D072C" w:rsidRPr="004D072C" w:rsidRDefault="004D072C" w:rsidP="004D072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396659A" w14:textId="6E4EF036" w:rsidR="00233850" w:rsidRPr="004D072C" w:rsidRDefault="00233850" w:rsidP="004D072C">
      <w:pPr>
        <w:rPr>
          <w:rFonts w:ascii="Arial" w:hAnsi="Arial" w:cs="Arial"/>
          <w:b/>
          <w:sz w:val="20"/>
          <w:szCs w:val="20"/>
        </w:rPr>
      </w:pPr>
      <w:r w:rsidRPr="004D072C">
        <w:rPr>
          <w:rFonts w:ascii="Arial" w:hAnsi="Arial" w:cs="Arial"/>
          <w:b/>
          <w:sz w:val="20"/>
          <w:szCs w:val="20"/>
        </w:rPr>
        <w:t>Day to Day Running</w:t>
      </w:r>
    </w:p>
    <w:p w14:paraId="6BC4AED1" w14:textId="0E85EB07" w:rsidR="00233850" w:rsidRPr="004D072C" w:rsidRDefault="00233850" w:rsidP="004D072C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During a pandemic Covid-19 outbreak, visits from other agencies, prospective parents and people who do not</w:t>
      </w:r>
    </w:p>
    <w:p w14:paraId="73737B16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have children at the setting will probably be suspended.</w:t>
      </w:r>
    </w:p>
    <w:p w14:paraId="3046023D" w14:textId="761A0EA1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 xml:space="preserve">If the Practice Manager and Deputy Practice Manager are both </w:t>
      </w:r>
      <w:proofErr w:type="gramStart"/>
      <w:r w:rsidRPr="004D072C">
        <w:rPr>
          <w:rFonts w:ascii="Arial" w:hAnsi="Arial" w:cs="Arial"/>
          <w:bCs/>
          <w:sz w:val="20"/>
          <w:szCs w:val="20"/>
        </w:rPr>
        <w:t>ill</w:t>
      </w:r>
      <w:proofErr w:type="gramEnd"/>
      <w:r w:rsidRPr="004D072C">
        <w:rPr>
          <w:rFonts w:ascii="Arial" w:hAnsi="Arial" w:cs="Arial"/>
          <w:bCs/>
          <w:sz w:val="20"/>
          <w:szCs w:val="20"/>
        </w:rPr>
        <w:t xml:space="preserve"> then a qualified (Level 3) member of staff will</w:t>
      </w:r>
    </w:p>
    <w:p w14:paraId="08D0B2C2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‘act up’. Any Level 3 staff will have the competency required to manage the day to day running of the setting</w:t>
      </w:r>
    </w:p>
    <w:p w14:paraId="496672B9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using the comprehensive systems and procedures that are currently in place and the support of their line</w:t>
      </w:r>
    </w:p>
    <w:p w14:paraId="7A4C1086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Manager. Ofsted will be informed as per registration requirements and action will be taken as per guidance from</w:t>
      </w:r>
    </w:p>
    <w:p w14:paraId="5322E568" w14:textId="77777777" w:rsidR="00233850" w:rsidRPr="006A61CF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Ofsted at the time of an outbreak</w:t>
      </w:r>
      <w:r w:rsidRPr="006A61CF">
        <w:rPr>
          <w:rFonts w:ascii="Arial" w:hAnsi="Arial" w:cs="Arial"/>
          <w:b/>
          <w:sz w:val="20"/>
          <w:szCs w:val="20"/>
        </w:rPr>
        <w:t>.</w:t>
      </w:r>
    </w:p>
    <w:p w14:paraId="7CC7A304" w14:textId="3DD5BC34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It is assumed that the Early Years and Childcare Services will offer relevant advice and support to childcare</w:t>
      </w:r>
    </w:p>
    <w:p w14:paraId="11C5C14C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providers during a pandemic Covid-19 outbreak. All sources of advice and support will be utilised.</w:t>
      </w:r>
    </w:p>
    <w:p w14:paraId="6A95495D" w14:textId="41268E59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 xml:space="preserve">If at any time the balance of qualified and unqualified staff cannot be </w:t>
      </w:r>
      <w:r w:rsidRPr="004D072C">
        <w:rPr>
          <w:rFonts w:ascii="Arial" w:hAnsi="Arial" w:cs="Arial"/>
          <w:bCs/>
          <w:sz w:val="20"/>
          <w:szCs w:val="20"/>
        </w:rPr>
        <w:t>maintained,</w:t>
      </w:r>
      <w:r w:rsidRPr="004D072C">
        <w:rPr>
          <w:rFonts w:ascii="Arial" w:hAnsi="Arial" w:cs="Arial"/>
          <w:bCs/>
          <w:sz w:val="20"/>
          <w:szCs w:val="20"/>
        </w:rPr>
        <w:t xml:space="preserve"> or adult child ratios are</w:t>
      </w:r>
    </w:p>
    <w:p w14:paraId="7C2C5CEF" w14:textId="77777777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compromised then the setting may utilise bank or agency staff unless advised not to.</w:t>
      </w:r>
    </w:p>
    <w:p w14:paraId="4CF62918" w14:textId="73D49FAF" w:rsidR="00233850" w:rsidRPr="004D072C" w:rsidRDefault="00233850" w:rsidP="006A61CF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4D072C">
        <w:rPr>
          <w:rFonts w:ascii="Arial" w:hAnsi="Arial" w:cs="Arial"/>
          <w:bCs/>
          <w:sz w:val="20"/>
          <w:szCs w:val="20"/>
        </w:rPr>
        <w:t>Where necessary, services will be reduced according to the staff available and services will be prioritised.</w:t>
      </w:r>
    </w:p>
    <w:p w14:paraId="3EFEF49C" w14:textId="77777777" w:rsidR="004D072C" w:rsidRPr="004D072C" w:rsidRDefault="004D072C" w:rsidP="004D072C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4F25D16" w14:textId="23EDA420" w:rsidR="00DA5462" w:rsidRDefault="00DA5462" w:rsidP="00233850">
      <w:pPr>
        <w:rPr>
          <w:rFonts w:ascii="Arial" w:hAnsi="Arial" w:cs="Arial"/>
          <w:b/>
          <w:sz w:val="20"/>
          <w:szCs w:val="20"/>
        </w:rPr>
      </w:pPr>
    </w:p>
    <w:p w14:paraId="124220D2" w14:textId="7CE55030" w:rsidR="004D072C" w:rsidRPr="00E0293B" w:rsidRDefault="004D072C" w:rsidP="004D0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</w:t>
      </w:r>
      <w:r w:rsidRPr="00397688">
        <w:rPr>
          <w:rFonts w:ascii="Arial" w:hAnsi="Arial" w:cs="Arial"/>
          <w:sz w:val="20"/>
          <w:szCs w:val="20"/>
        </w:rPr>
        <w:t>his policy was adopte</w:t>
      </w:r>
      <w:r>
        <w:rPr>
          <w:rFonts w:ascii="Arial" w:hAnsi="Arial" w:cs="Arial"/>
          <w:sz w:val="20"/>
          <w:szCs w:val="20"/>
        </w:rPr>
        <w:t xml:space="preserve">d by Hanslope Pre-school 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`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</w:t>
      </w:r>
      <w:r w:rsidRPr="004D072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2020</w:t>
      </w:r>
    </w:p>
    <w:p w14:paraId="0DF1CE77" w14:textId="77777777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</w:p>
    <w:p w14:paraId="108A6B39" w14:textId="77777777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</w:p>
    <w:p w14:paraId="294021D4" w14:textId="4BC6C97D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  <w:r w:rsidRPr="00E0293B">
        <w:rPr>
          <w:rFonts w:ascii="Arial" w:hAnsi="Arial" w:cs="Arial"/>
          <w:sz w:val="20"/>
          <w:szCs w:val="20"/>
        </w:rPr>
        <w:t>Date to be reviewed</w:t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15</w:t>
      </w:r>
      <w:r w:rsidRPr="004D072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2021</w:t>
      </w:r>
      <w:r w:rsidRPr="00E0293B">
        <w:rPr>
          <w:rFonts w:ascii="Arial" w:hAnsi="Arial" w:cs="Arial"/>
          <w:sz w:val="20"/>
          <w:szCs w:val="20"/>
        </w:rPr>
        <w:tab/>
      </w:r>
    </w:p>
    <w:p w14:paraId="1C5E9DBB" w14:textId="77777777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</w:p>
    <w:p w14:paraId="74D5CEFF" w14:textId="77777777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</w:p>
    <w:p w14:paraId="4972F217" w14:textId="77777777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</w:p>
    <w:p w14:paraId="59BE3418" w14:textId="77777777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  <w:r w:rsidRPr="00E0293B">
        <w:rPr>
          <w:rFonts w:ascii="Arial" w:hAnsi="Arial" w:cs="Arial"/>
          <w:sz w:val="20"/>
          <w:szCs w:val="20"/>
        </w:rPr>
        <w:t>Signed on behalf of Hanslope Pre-school</w:t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  <w:t>……………………………</w:t>
      </w:r>
    </w:p>
    <w:p w14:paraId="70E17174" w14:textId="77777777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</w:p>
    <w:p w14:paraId="13CA6F32" w14:textId="77777777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</w:p>
    <w:p w14:paraId="581894F9" w14:textId="1A661F29" w:rsidR="004D072C" w:rsidRPr="00E0293B" w:rsidRDefault="004D072C" w:rsidP="004D072C">
      <w:pPr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0293B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Sophia Sikora Secretary</w:t>
      </w:r>
      <w:r w:rsidRPr="00E0293B">
        <w:rPr>
          <w:rFonts w:ascii="Arial" w:hAnsi="Arial" w:cs="Arial"/>
          <w:sz w:val="20"/>
          <w:szCs w:val="20"/>
        </w:rPr>
        <w:t xml:space="preserve"> on</w:t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293B">
        <w:rPr>
          <w:rFonts w:ascii="Arial" w:hAnsi="Arial" w:cs="Arial"/>
          <w:sz w:val="20"/>
          <w:szCs w:val="20"/>
        </w:rPr>
        <w:t xml:space="preserve"> 15</w:t>
      </w:r>
      <w:r w:rsidRPr="004D072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2020</w:t>
      </w:r>
    </w:p>
    <w:p w14:paraId="4217FD0F" w14:textId="77777777" w:rsidR="004D072C" w:rsidRPr="00E0293B" w:rsidRDefault="004D072C" w:rsidP="004D072C">
      <w:pPr>
        <w:rPr>
          <w:rFonts w:ascii="Arial" w:hAnsi="Arial" w:cs="Arial"/>
          <w:sz w:val="20"/>
          <w:szCs w:val="20"/>
        </w:rPr>
      </w:pPr>
    </w:p>
    <w:p w14:paraId="2D53F1CE" w14:textId="77777777" w:rsidR="004D072C" w:rsidRPr="00397688" w:rsidRDefault="004D072C" w:rsidP="004D072C">
      <w:pPr>
        <w:rPr>
          <w:rFonts w:ascii="Arial" w:hAnsi="Arial" w:cs="Arial"/>
          <w:sz w:val="20"/>
          <w:szCs w:val="20"/>
        </w:rPr>
      </w:pPr>
    </w:p>
    <w:p w14:paraId="6EBE369D" w14:textId="77777777" w:rsidR="004D072C" w:rsidRPr="00397688" w:rsidRDefault="004D072C" w:rsidP="00233850"/>
    <w:sectPr w:rsidR="004D072C" w:rsidRPr="00397688" w:rsidSect="001E7EC6">
      <w:footerReference w:type="default" r:id="rId8"/>
      <w:pgSz w:w="11909" w:h="16834" w:code="9"/>
      <w:pgMar w:top="720" w:right="720" w:bottom="720" w:left="720" w:header="720" w:footer="7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33FEE" w14:textId="77777777" w:rsidR="002263DF" w:rsidRDefault="002263DF" w:rsidP="00C30518">
      <w:r>
        <w:separator/>
      </w:r>
    </w:p>
  </w:endnote>
  <w:endnote w:type="continuationSeparator" w:id="0">
    <w:p w14:paraId="7863D96F" w14:textId="77777777" w:rsidR="002263DF" w:rsidRDefault="002263DF" w:rsidP="00C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27BF" w14:textId="4238735F" w:rsidR="007906C0" w:rsidRPr="0015098D" w:rsidRDefault="004D072C" w:rsidP="001E7EC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Pandemic Covid-19 Plan and Procedure 15.03.2020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E84D" w14:textId="77777777" w:rsidR="002263DF" w:rsidRDefault="002263DF" w:rsidP="00C30518">
      <w:r>
        <w:separator/>
      </w:r>
    </w:p>
  </w:footnote>
  <w:footnote w:type="continuationSeparator" w:id="0">
    <w:p w14:paraId="1B4F14F0" w14:textId="77777777" w:rsidR="002263DF" w:rsidRDefault="002263DF" w:rsidP="00C3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82F"/>
    <w:multiLevelType w:val="hybridMultilevel"/>
    <w:tmpl w:val="4B0E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922"/>
    <w:multiLevelType w:val="hybridMultilevel"/>
    <w:tmpl w:val="DBCE1C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77FE"/>
    <w:multiLevelType w:val="hybridMultilevel"/>
    <w:tmpl w:val="24CC23A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4E70"/>
    <w:multiLevelType w:val="hybridMultilevel"/>
    <w:tmpl w:val="E1787A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10B0"/>
    <w:multiLevelType w:val="hybridMultilevel"/>
    <w:tmpl w:val="E372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31A7"/>
    <w:multiLevelType w:val="hybridMultilevel"/>
    <w:tmpl w:val="3C18D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0D11"/>
    <w:multiLevelType w:val="hybridMultilevel"/>
    <w:tmpl w:val="11EA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6717"/>
    <w:multiLevelType w:val="hybridMultilevel"/>
    <w:tmpl w:val="5276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102F"/>
    <w:multiLevelType w:val="hybridMultilevel"/>
    <w:tmpl w:val="06D67C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56F9"/>
    <w:multiLevelType w:val="hybridMultilevel"/>
    <w:tmpl w:val="BCE2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11122"/>
    <w:multiLevelType w:val="hybridMultilevel"/>
    <w:tmpl w:val="F586CB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3C3B"/>
    <w:multiLevelType w:val="hybridMultilevel"/>
    <w:tmpl w:val="C812E6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660"/>
    <w:multiLevelType w:val="hybridMultilevel"/>
    <w:tmpl w:val="2DE88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6963"/>
    <w:multiLevelType w:val="hybridMultilevel"/>
    <w:tmpl w:val="C3204F7E"/>
    <w:lvl w:ilvl="0" w:tplc="5654428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F227B"/>
    <w:multiLevelType w:val="hybridMultilevel"/>
    <w:tmpl w:val="7E78646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7A30CB"/>
    <w:multiLevelType w:val="hybridMultilevel"/>
    <w:tmpl w:val="4DD668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8F0E13"/>
    <w:multiLevelType w:val="hybridMultilevel"/>
    <w:tmpl w:val="461275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C2F6B"/>
    <w:multiLevelType w:val="hybridMultilevel"/>
    <w:tmpl w:val="AAA4F6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C43A3"/>
    <w:multiLevelType w:val="hybridMultilevel"/>
    <w:tmpl w:val="E83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2DD6"/>
    <w:multiLevelType w:val="hybridMultilevel"/>
    <w:tmpl w:val="42A897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2605E"/>
    <w:multiLevelType w:val="hybridMultilevel"/>
    <w:tmpl w:val="D97CFA20"/>
    <w:lvl w:ilvl="0" w:tplc="28EE928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25480"/>
    <w:multiLevelType w:val="hybridMultilevel"/>
    <w:tmpl w:val="D528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D11DA"/>
    <w:multiLevelType w:val="hybridMultilevel"/>
    <w:tmpl w:val="20FE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6587E"/>
    <w:multiLevelType w:val="hybridMultilevel"/>
    <w:tmpl w:val="D9ECBA64"/>
    <w:lvl w:ilvl="0" w:tplc="41C0F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5"/>
  </w:num>
  <w:num w:numId="5">
    <w:abstractNumId w:val="17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16"/>
  </w:num>
  <w:num w:numId="11">
    <w:abstractNumId w:val="21"/>
  </w:num>
  <w:num w:numId="12">
    <w:abstractNumId w:val="23"/>
  </w:num>
  <w:num w:numId="13">
    <w:abstractNumId w:val="19"/>
  </w:num>
  <w:num w:numId="14">
    <w:abstractNumId w:val="6"/>
  </w:num>
  <w:num w:numId="15">
    <w:abstractNumId w:val="20"/>
  </w:num>
  <w:num w:numId="16">
    <w:abstractNumId w:val="1"/>
  </w:num>
  <w:num w:numId="17">
    <w:abstractNumId w:val="4"/>
  </w:num>
  <w:num w:numId="18">
    <w:abstractNumId w:val="9"/>
  </w:num>
  <w:num w:numId="19">
    <w:abstractNumId w:val="8"/>
  </w:num>
  <w:num w:numId="20">
    <w:abstractNumId w:val="13"/>
  </w:num>
  <w:num w:numId="21">
    <w:abstractNumId w:val="18"/>
  </w:num>
  <w:num w:numId="22">
    <w:abstractNumId w:val="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18"/>
    <w:rsid w:val="00012E32"/>
    <w:rsid w:val="00021745"/>
    <w:rsid w:val="000647E8"/>
    <w:rsid w:val="000A6EC4"/>
    <w:rsid w:val="000B5AA9"/>
    <w:rsid w:val="000C7627"/>
    <w:rsid w:val="001E7EC6"/>
    <w:rsid w:val="002263DF"/>
    <w:rsid w:val="00227940"/>
    <w:rsid w:val="00233850"/>
    <w:rsid w:val="00280461"/>
    <w:rsid w:val="002E218C"/>
    <w:rsid w:val="00321D70"/>
    <w:rsid w:val="0033654E"/>
    <w:rsid w:val="00397688"/>
    <w:rsid w:val="003A4E01"/>
    <w:rsid w:val="003C2900"/>
    <w:rsid w:val="003E661B"/>
    <w:rsid w:val="003F4353"/>
    <w:rsid w:val="0043188C"/>
    <w:rsid w:val="00437F0F"/>
    <w:rsid w:val="00441D96"/>
    <w:rsid w:val="00496010"/>
    <w:rsid w:val="004D072C"/>
    <w:rsid w:val="004D36F7"/>
    <w:rsid w:val="004E72A4"/>
    <w:rsid w:val="00551B89"/>
    <w:rsid w:val="00624922"/>
    <w:rsid w:val="00665275"/>
    <w:rsid w:val="00695D63"/>
    <w:rsid w:val="00697AAD"/>
    <w:rsid w:val="006A61CF"/>
    <w:rsid w:val="00763AE4"/>
    <w:rsid w:val="007A123F"/>
    <w:rsid w:val="007D07A7"/>
    <w:rsid w:val="008105AD"/>
    <w:rsid w:val="00912C49"/>
    <w:rsid w:val="009C7908"/>
    <w:rsid w:val="00B61D3A"/>
    <w:rsid w:val="00BD4E9F"/>
    <w:rsid w:val="00C026F1"/>
    <w:rsid w:val="00C30518"/>
    <w:rsid w:val="00C67467"/>
    <w:rsid w:val="00CB0F42"/>
    <w:rsid w:val="00D44065"/>
    <w:rsid w:val="00DA5462"/>
    <w:rsid w:val="00DA6CA4"/>
    <w:rsid w:val="00DD7F02"/>
    <w:rsid w:val="00DE3752"/>
    <w:rsid w:val="00DE3772"/>
    <w:rsid w:val="00E0293B"/>
    <w:rsid w:val="00E87CD7"/>
    <w:rsid w:val="00F11207"/>
    <w:rsid w:val="00F76F8A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A6C88"/>
  <w15:docId w15:val="{78EA7894-97A5-4B2B-B56C-9C01B6E7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518"/>
    <w:pPr>
      <w:tabs>
        <w:tab w:val="center" w:pos="4153"/>
        <w:tab w:val="right" w:pos="8306"/>
      </w:tabs>
    </w:pPr>
    <w:rPr>
      <w:rFonts w:ascii="Arial" w:hAnsi="Arial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30518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C3051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3051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C30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5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1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3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liz4kids11@gmail.com</cp:lastModifiedBy>
  <cp:revision>2</cp:revision>
  <cp:lastPrinted>2018-11-27T16:52:00Z</cp:lastPrinted>
  <dcterms:created xsi:type="dcterms:W3CDTF">2020-03-16T06:49:00Z</dcterms:created>
  <dcterms:modified xsi:type="dcterms:W3CDTF">2020-03-16T06:49:00Z</dcterms:modified>
</cp:coreProperties>
</file>