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156"/>
        <w:gridCol w:w="7332"/>
      </w:tblGrid>
      <w:tr w:rsidR="00FB04D2" w:rsidRPr="00FB04D2" w14:paraId="5B20BD22" w14:textId="77777777" w:rsidTr="003A7FA2">
        <w:tc>
          <w:tcPr>
            <w:tcW w:w="2456" w:type="dxa"/>
            <w:shd w:val="clear" w:color="auto" w:fill="auto"/>
          </w:tcPr>
          <w:p w14:paraId="6337B5AA" w14:textId="77777777" w:rsidR="002C0BCC" w:rsidRPr="002C0BCC" w:rsidRDefault="002C0BCC" w:rsidP="002C0BCC">
            <w:pPr>
              <w:spacing w:after="0" w:line="240" w:lineRule="auto"/>
              <w:jc w:val="both"/>
              <w:rPr>
                <w:rFonts w:ascii="Arial" w:eastAsia="Times New Roman" w:hAnsi="Arial" w:cs="Arial"/>
                <w:sz w:val="20"/>
                <w:szCs w:val="20"/>
                <w:lang w:val="en-US"/>
              </w:rPr>
            </w:pPr>
            <w:r w:rsidRPr="002C0BCC">
              <w:rPr>
                <w:rFonts w:ascii="Arial" w:eastAsia="Times New Roman" w:hAnsi="Arial" w:cs="Courier New"/>
                <w:noProof/>
                <w:sz w:val="20"/>
                <w:szCs w:val="20"/>
                <w:lang w:eastAsia="en-GB"/>
              </w:rPr>
              <w:drawing>
                <wp:inline distT="0" distB="0" distL="0" distR="0" wp14:anchorId="15736774" wp14:editId="075487AA">
                  <wp:extent cx="18669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p>
        </w:tc>
        <w:tc>
          <w:tcPr>
            <w:tcW w:w="8248" w:type="dxa"/>
            <w:shd w:val="clear" w:color="auto" w:fill="auto"/>
          </w:tcPr>
          <w:p w14:paraId="6B4129CD" w14:textId="77777777" w:rsidR="002C0BCC" w:rsidRPr="00FB04D2" w:rsidRDefault="002C0BCC" w:rsidP="002C0BCC">
            <w:pPr>
              <w:tabs>
                <w:tab w:val="center" w:pos="4153"/>
                <w:tab w:val="right" w:pos="8306"/>
              </w:tabs>
              <w:spacing w:after="0" w:line="240" w:lineRule="auto"/>
              <w:jc w:val="right"/>
              <w:rPr>
                <w:rFonts w:ascii="Arial" w:eastAsia="Times New Roman" w:hAnsi="Arial" w:cs="Times New Roman"/>
                <w:sz w:val="12"/>
                <w:szCs w:val="24"/>
              </w:rPr>
            </w:pPr>
            <w:r w:rsidRPr="00FB04D2">
              <w:rPr>
                <w:rFonts w:ascii="Arial" w:eastAsia="Times New Roman" w:hAnsi="Arial" w:cs="Times New Roman"/>
                <w:sz w:val="40"/>
                <w:szCs w:val="24"/>
              </w:rPr>
              <w:t>Pricing Policy</w:t>
            </w:r>
            <w:r w:rsidRPr="00FB04D2">
              <w:rPr>
                <w:rFonts w:ascii="Arial" w:eastAsia="Times New Roman" w:hAnsi="Arial" w:cs="Times New Roman"/>
                <w:sz w:val="12"/>
                <w:szCs w:val="24"/>
              </w:rPr>
              <w:t xml:space="preserve"> </w:t>
            </w:r>
          </w:p>
          <w:p w14:paraId="3DED7EA8" w14:textId="52E6586B" w:rsidR="002C0BCC" w:rsidRPr="00FB04D2" w:rsidRDefault="002C0BCC" w:rsidP="00C00AA7">
            <w:pPr>
              <w:spacing w:after="0" w:line="240" w:lineRule="auto"/>
              <w:jc w:val="right"/>
              <w:rPr>
                <w:rFonts w:ascii="Arial" w:eastAsia="Times New Roman" w:hAnsi="Arial" w:cs="Arial"/>
                <w:sz w:val="20"/>
                <w:szCs w:val="20"/>
                <w:lang w:val="en-US"/>
              </w:rPr>
            </w:pPr>
            <w:r w:rsidRPr="00FB04D2">
              <w:rPr>
                <w:rFonts w:ascii="Arial" w:eastAsia="Times New Roman" w:hAnsi="Arial" w:cs="Arial"/>
                <w:sz w:val="12"/>
                <w:szCs w:val="12"/>
                <w:lang w:val="en-US"/>
              </w:rPr>
              <w:t>Date adopted</w:t>
            </w:r>
            <w:r w:rsidR="00E27557" w:rsidRPr="00FB04D2">
              <w:rPr>
                <w:rFonts w:ascii="Arial" w:eastAsia="Times New Roman" w:hAnsi="Arial" w:cs="Arial"/>
                <w:sz w:val="12"/>
                <w:szCs w:val="12"/>
                <w:lang w:val="en-US"/>
              </w:rPr>
              <w:t xml:space="preserve"> </w:t>
            </w:r>
            <w:r w:rsidR="0062430A" w:rsidRPr="00FB04D2">
              <w:rPr>
                <w:rFonts w:ascii="Arial" w:eastAsia="Times New Roman" w:hAnsi="Arial" w:cs="Arial"/>
                <w:sz w:val="12"/>
                <w:szCs w:val="12"/>
                <w:lang w:val="en-US"/>
              </w:rPr>
              <w:t>01</w:t>
            </w:r>
            <w:r w:rsidR="00E27557" w:rsidRPr="00FB04D2">
              <w:rPr>
                <w:rFonts w:ascii="Arial" w:eastAsia="Times New Roman" w:hAnsi="Arial" w:cs="Arial"/>
                <w:sz w:val="12"/>
                <w:szCs w:val="12"/>
                <w:lang w:val="en-US"/>
              </w:rPr>
              <w:t>.</w:t>
            </w:r>
            <w:r w:rsidR="0062430A" w:rsidRPr="00FB04D2">
              <w:rPr>
                <w:rFonts w:ascii="Arial" w:eastAsia="Times New Roman" w:hAnsi="Arial" w:cs="Arial"/>
                <w:sz w:val="12"/>
                <w:szCs w:val="12"/>
                <w:lang w:val="en-US"/>
              </w:rPr>
              <w:t>12.20</w:t>
            </w:r>
            <w:r w:rsidR="00E27557" w:rsidRPr="00FB04D2">
              <w:rPr>
                <w:rFonts w:ascii="Arial" w:eastAsia="Times New Roman" w:hAnsi="Arial" w:cs="Arial"/>
                <w:sz w:val="12"/>
                <w:szCs w:val="12"/>
                <w:lang w:val="en-US"/>
              </w:rPr>
              <w:t>.</w:t>
            </w:r>
            <w:r w:rsidR="00251BBD" w:rsidRPr="00FB04D2">
              <w:rPr>
                <w:rFonts w:ascii="Arial" w:eastAsia="Times New Roman" w:hAnsi="Arial" w:cs="Arial"/>
                <w:sz w:val="12"/>
                <w:szCs w:val="12"/>
                <w:lang w:val="en-US"/>
              </w:rPr>
              <w:t>19</w:t>
            </w:r>
          </w:p>
        </w:tc>
      </w:tr>
    </w:tbl>
    <w:p w14:paraId="1204B3D8" w14:textId="77777777" w:rsidR="002C0BCC" w:rsidRPr="002C0BCC" w:rsidRDefault="002C0BCC" w:rsidP="002C0BCC">
      <w:pPr>
        <w:spacing w:after="0" w:line="160" w:lineRule="atLeast"/>
        <w:jc w:val="both"/>
        <w:rPr>
          <w:rFonts w:ascii="Arial" w:eastAsia="Times New Roman" w:hAnsi="Arial" w:cs="Arial"/>
          <w:snapToGrid w:val="0"/>
          <w:sz w:val="20"/>
          <w:szCs w:val="20"/>
          <w:lang w:val="en-US"/>
        </w:rPr>
      </w:pPr>
    </w:p>
    <w:p w14:paraId="59742DEC" w14:textId="77777777" w:rsidR="002C0BCC" w:rsidRPr="002C0BCC" w:rsidRDefault="002C0BCC" w:rsidP="002C0BCC">
      <w:pPr>
        <w:spacing w:after="0" w:line="240" w:lineRule="atLeast"/>
        <w:rPr>
          <w:rFonts w:ascii="Arial" w:eastAsia="Times New Roman" w:hAnsi="Arial" w:cs="Arial"/>
          <w:b/>
          <w:snapToGrid w:val="0"/>
          <w:sz w:val="20"/>
          <w:szCs w:val="20"/>
          <w:lang w:val="en-US"/>
        </w:rPr>
      </w:pPr>
      <w:r w:rsidRPr="002C0BCC">
        <w:rPr>
          <w:rFonts w:ascii="Arial" w:eastAsia="Times New Roman" w:hAnsi="Arial" w:cs="Arial"/>
          <w:b/>
          <w:snapToGrid w:val="0"/>
          <w:sz w:val="20"/>
          <w:szCs w:val="20"/>
          <w:lang w:val="en-US"/>
        </w:rPr>
        <w:t>Policy statement</w:t>
      </w:r>
    </w:p>
    <w:p w14:paraId="5912A960" w14:textId="719063BF" w:rsidR="002C0BCC" w:rsidRPr="002C0BCC" w:rsidRDefault="002C0BCC" w:rsidP="002C0BCC">
      <w:pPr>
        <w:spacing w:after="0" w:line="240" w:lineRule="atLeast"/>
        <w:rPr>
          <w:rFonts w:ascii="Arial" w:eastAsia="Times New Roman" w:hAnsi="Arial" w:cs="Arial"/>
          <w:snapToGrid w:val="0"/>
          <w:sz w:val="20"/>
          <w:szCs w:val="20"/>
          <w:lang w:val="en-US"/>
        </w:rPr>
      </w:pPr>
      <w:r w:rsidRPr="002C0BCC">
        <w:rPr>
          <w:rFonts w:ascii="Arial" w:eastAsia="Times New Roman" w:hAnsi="Arial" w:cs="Arial"/>
          <w:snapToGrid w:val="0"/>
          <w:sz w:val="20"/>
          <w:szCs w:val="20"/>
          <w:lang w:val="en-US"/>
        </w:rPr>
        <w:t xml:space="preserve">We believe in open communication with our parents and staff.  We set our prices and charges at a level to maintain the sustainability of the group whilst at the same time </w:t>
      </w:r>
      <w:r w:rsidR="00B25BC2" w:rsidRPr="002C0BCC">
        <w:rPr>
          <w:rFonts w:ascii="Arial" w:eastAsia="Times New Roman" w:hAnsi="Arial" w:cs="Arial"/>
          <w:snapToGrid w:val="0"/>
          <w:sz w:val="20"/>
          <w:szCs w:val="20"/>
          <w:lang w:val="en-US"/>
        </w:rPr>
        <w:t>endeavo</w:t>
      </w:r>
      <w:r w:rsidR="00B25BC2">
        <w:rPr>
          <w:rFonts w:ascii="Arial" w:eastAsia="Times New Roman" w:hAnsi="Arial" w:cs="Arial"/>
          <w:snapToGrid w:val="0"/>
          <w:sz w:val="20"/>
          <w:szCs w:val="20"/>
          <w:lang w:val="en-US"/>
        </w:rPr>
        <w:t>r</w:t>
      </w:r>
      <w:r w:rsidR="00B25BC2" w:rsidRPr="002C0BCC">
        <w:rPr>
          <w:rFonts w:ascii="Arial" w:eastAsia="Times New Roman" w:hAnsi="Arial" w:cs="Arial"/>
          <w:snapToGrid w:val="0"/>
          <w:sz w:val="20"/>
          <w:szCs w:val="20"/>
          <w:lang w:val="en-US"/>
        </w:rPr>
        <w:t>ing</w:t>
      </w:r>
      <w:r w:rsidRPr="002C0BCC">
        <w:rPr>
          <w:rFonts w:ascii="Arial" w:eastAsia="Times New Roman" w:hAnsi="Arial" w:cs="Arial"/>
          <w:snapToGrid w:val="0"/>
          <w:sz w:val="20"/>
          <w:szCs w:val="20"/>
          <w:lang w:val="en-US"/>
        </w:rPr>
        <w:t xml:space="preserve"> to keep them as low as possible.  This pricing policy is presented to ensure that all adults connected with the group fully understand our charging structure.</w:t>
      </w:r>
    </w:p>
    <w:p w14:paraId="3BF89E45" w14:textId="77777777" w:rsidR="002C0BCC" w:rsidRPr="002C0BCC" w:rsidRDefault="002C0BCC" w:rsidP="002C0BCC">
      <w:pPr>
        <w:spacing w:after="0" w:line="160" w:lineRule="atLeast"/>
        <w:rPr>
          <w:rFonts w:ascii="Arial" w:eastAsia="Times New Roman" w:hAnsi="Arial" w:cs="Arial"/>
          <w:snapToGrid w:val="0"/>
          <w:sz w:val="20"/>
          <w:szCs w:val="20"/>
          <w:lang w:val="en-US"/>
        </w:rPr>
      </w:pPr>
    </w:p>
    <w:p w14:paraId="4BDC811A" w14:textId="77777777" w:rsidR="002C0BCC" w:rsidRPr="002C0BCC" w:rsidRDefault="002C0BCC" w:rsidP="002C0BCC">
      <w:pPr>
        <w:spacing w:after="0" w:line="240" w:lineRule="atLeast"/>
        <w:rPr>
          <w:rFonts w:ascii="Arial" w:eastAsia="Times New Roman" w:hAnsi="Arial" w:cs="Arial"/>
          <w:snapToGrid w:val="0"/>
          <w:sz w:val="20"/>
          <w:szCs w:val="20"/>
          <w:lang w:val="en-US"/>
        </w:rPr>
      </w:pPr>
      <w:r w:rsidRPr="002C0BCC">
        <w:rPr>
          <w:rFonts w:ascii="Arial" w:eastAsia="Times New Roman" w:hAnsi="Arial" w:cs="Arial"/>
          <w:snapToGrid w:val="0"/>
          <w:sz w:val="20"/>
          <w:szCs w:val="20"/>
          <w:lang w:val="en-US"/>
        </w:rPr>
        <w:t>Our prices are set out in our Schedule of Charges which is displayed on the notice board in the village hall.  A copy is also available to any parent on request.</w:t>
      </w:r>
    </w:p>
    <w:p w14:paraId="65519996" w14:textId="77777777" w:rsidR="002C0BCC" w:rsidRPr="002C0BCC" w:rsidRDefault="002C0BCC" w:rsidP="002C0BCC">
      <w:pPr>
        <w:spacing w:after="0" w:line="160" w:lineRule="atLeast"/>
        <w:rPr>
          <w:rFonts w:ascii="Arial" w:eastAsia="Times New Roman" w:hAnsi="Arial" w:cs="Arial"/>
          <w:snapToGrid w:val="0"/>
          <w:sz w:val="20"/>
          <w:szCs w:val="20"/>
          <w:lang w:val="en-US"/>
        </w:rPr>
      </w:pPr>
    </w:p>
    <w:p w14:paraId="067DF2DA" w14:textId="77777777" w:rsidR="002C0BCC" w:rsidRPr="002C0BCC" w:rsidRDefault="002C0BCC" w:rsidP="002C0BCC">
      <w:pPr>
        <w:spacing w:after="0" w:line="160" w:lineRule="atLeast"/>
        <w:rPr>
          <w:rFonts w:ascii="Arial" w:eastAsia="Times New Roman" w:hAnsi="Arial" w:cs="Arial"/>
          <w:b/>
          <w:snapToGrid w:val="0"/>
          <w:sz w:val="20"/>
          <w:szCs w:val="20"/>
          <w:lang w:val="en-US"/>
        </w:rPr>
      </w:pPr>
      <w:r w:rsidRPr="002C0BCC">
        <w:rPr>
          <w:rFonts w:ascii="Arial" w:eastAsia="Times New Roman" w:hAnsi="Arial" w:cs="Arial"/>
          <w:b/>
          <w:snapToGrid w:val="0"/>
          <w:sz w:val="20"/>
          <w:szCs w:val="20"/>
          <w:lang w:val="en-US"/>
        </w:rPr>
        <w:t>Procedures</w:t>
      </w:r>
    </w:p>
    <w:p w14:paraId="28DA4321" w14:textId="0C1F80A2" w:rsidR="002C0BCC" w:rsidRPr="002C0BCC" w:rsidRDefault="002C0BCC" w:rsidP="002C0BCC">
      <w:pPr>
        <w:numPr>
          <w:ilvl w:val="0"/>
          <w:numId w:val="1"/>
        </w:numPr>
        <w:spacing w:after="0" w:line="240" w:lineRule="atLeast"/>
        <w:rPr>
          <w:rFonts w:ascii="Arial" w:eastAsia="Times New Roman" w:hAnsi="Arial" w:cs="Arial"/>
          <w:snapToGrid w:val="0"/>
          <w:sz w:val="20"/>
          <w:szCs w:val="20"/>
          <w:lang w:val="en-US"/>
        </w:rPr>
      </w:pPr>
      <w:r w:rsidRPr="002C0BCC">
        <w:rPr>
          <w:rFonts w:ascii="Arial" w:eastAsia="Times New Roman" w:hAnsi="Arial" w:cs="Arial"/>
          <w:snapToGrid w:val="0"/>
          <w:sz w:val="20"/>
          <w:szCs w:val="20"/>
          <w:lang w:val="en-US"/>
        </w:rPr>
        <w:t xml:space="preserve">A </w:t>
      </w:r>
      <w:r w:rsidRPr="002C0BCC">
        <w:rPr>
          <w:rFonts w:ascii="Arial" w:eastAsia="Times New Roman" w:hAnsi="Arial" w:cs="Arial"/>
          <w:b/>
          <w:bCs/>
          <w:snapToGrid w:val="0"/>
          <w:sz w:val="20"/>
          <w:szCs w:val="20"/>
          <w:lang w:val="en-US"/>
        </w:rPr>
        <w:t>registration fee</w:t>
      </w:r>
      <w:r w:rsidRPr="002C0BCC">
        <w:rPr>
          <w:rFonts w:ascii="Arial" w:eastAsia="Times New Roman" w:hAnsi="Arial" w:cs="Arial"/>
          <w:snapToGrid w:val="0"/>
          <w:sz w:val="20"/>
          <w:szCs w:val="20"/>
          <w:lang w:val="en-US"/>
        </w:rPr>
        <w:t xml:space="preserve"> is payable on receip</w:t>
      </w:r>
      <w:r w:rsidR="00FB04D2">
        <w:rPr>
          <w:rFonts w:ascii="Arial" w:eastAsia="Times New Roman" w:hAnsi="Arial" w:cs="Arial"/>
          <w:snapToGrid w:val="0"/>
          <w:sz w:val="20"/>
          <w:szCs w:val="20"/>
          <w:lang w:val="en-US"/>
        </w:rPr>
        <w:t>t</w:t>
      </w:r>
      <w:r w:rsidRPr="002C0BCC">
        <w:rPr>
          <w:rFonts w:ascii="Arial" w:eastAsia="Times New Roman" w:hAnsi="Arial" w:cs="Arial"/>
          <w:snapToGrid w:val="0"/>
          <w:sz w:val="20"/>
          <w:szCs w:val="20"/>
          <w:lang w:val="en-US"/>
        </w:rPr>
        <w:t xml:space="preserve"> of a completed registration form for children not yet eligible </w:t>
      </w:r>
      <w:r w:rsidRPr="00FB04D2">
        <w:rPr>
          <w:rFonts w:ascii="Arial" w:eastAsia="Times New Roman" w:hAnsi="Arial" w:cs="Arial"/>
          <w:snapToGrid w:val="0"/>
          <w:sz w:val="20"/>
          <w:szCs w:val="20"/>
          <w:lang w:val="en-US"/>
        </w:rPr>
        <w:t xml:space="preserve">for </w:t>
      </w:r>
      <w:r w:rsidR="00555305" w:rsidRPr="00FB04D2">
        <w:rPr>
          <w:rFonts w:ascii="Arial" w:eastAsia="Times New Roman" w:hAnsi="Arial" w:cs="Arial"/>
          <w:sz w:val="20"/>
          <w:szCs w:val="20"/>
        </w:rPr>
        <w:t>Early Years Free Entitlement</w:t>
      </w:r>
      <w:r w:rsidR="00555305" w:rsidRPr="00FB04D2">
        <w:rPr>
          <w:rFonts w:ascii="Arial" w:eastAsia="Times New Roman" w:hAnsi="Arial" w:cs="Arial"/>
          <w:snapToGrid w:val="0"/>
          <w:sz w:val="20"/>
          <w:szCs w:val="20"/>
          <w:lang w:val="en-US"/>
        </w:rPr>
        <w:t xml:space="preserve"> </w:t>
      </w:r>
      <w:r w:rsidRPr="00FB04D2">
        <w:rPr>
          <w:rFonts w:ascii="Arial" w:eastAsia="Times New Roman" w:hAnsi="Arial" w:cs="Arial"/>
          <w:snapToGrid w:val="0"/>
          <w:sz w:val="20"/>
          <w:szCs w:val="20"/>
          <w:lang w:val="en-US"/>
        </w:rPr>
        <w:t>(</w:t>
      </w:r>
      <w:r w:rsidR="00555305" w:rsidRPr="00FB04D2">
        <w:rPr>
          <w:rFonts w:ascii="Arial" w:eastAsia="Times New Roman" w:hAnsi="Arial" w:cs="Arial"/>
          <w:snapToGrid w:val="0"/>
          <w:sz w:val="20"/>
          <w:szCs w:val="20"/>
          <w:lang w:val="en-US"/>
        </w:rPr>
        <w:t>EYFE</w:t>
      </w:r>
      <w:r w:rsidRPr="00FB04D2">
        <w:rPr>
          <w:rFonts w:ascii="Arial" w:eastAsia="Times New Roman" w:hAnsi="Arial" w:cs="Arial"/>
          <w:snapToGrid w:val="0"/>
          <w:sz w:val="20"/>
          <w:szCs w:val="20"/>
          <w:lang w:val="en-US"/>
        </w:rPr>
        <w:t xml:space="preserve">).  This is to cover the costs of preparing the initial paperwork and arranging a visit to the group.  Only one registration fee </w:t>
      </w:r>
      <w:r w:rsidRPr="002C0BCC">
        <w:rPr>
          <w:rFonts w:ascii="Arial" w:eastAsia="Times New Roman" w:hAnsi="Arial" w:cs="Arial"/>
          <w:snapToGrid w:val="0"/>
          <w:sz w:val="20"/>
          <w:szCs w:val="20"/>
          <w:lang w:val="en-US"/>
        </w:rPr>
        <w:t>will be charged where, for example</w:t>
      </w:r>
      <w:r w:rsidR="00FB04D2">
        <w:rPr>
          <w:rFonts w:ascii="Arial" w:eastAsia="Times New Roman" w:hAnsi="Arial" w:cs="Arial"/>
          <w:snapToGrid w:val="0"/>
          <w:sz w:val="20"/>
          <w:szCs w:val="20"/>
          <w:lang w:val="en-US"/>
        </w:rPr>
        <w:t xml:space="preserve"> siblings</w:t>
      </w:r>
      <w:r w:rsidRPr="002C0BCC">
        <w:rPr>
          <w:rFonts w:ascii="Arial" w:eastAsia="Times New Roman" w:hAnsi="Arial" w:cs="Arial"/>
          <w:snapToGrid w:val="0"/>
          <w:sz w:val="20"/>
          <w:szCs w:val="20"/>
          <w:lang w:val="en-US"/>
        </w:rPr>
        <w:t xml:space="preserve"> are registered at the same time.</w:t>
      </w:r>
    </w:p>
    <w:p w14:paraId="584E09BA" w14:textId="77777777"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r w:rsidRPr="002C0BCC">
        <w:rPr>
          <w:rFonts w:ascii="Arial" w:eastAsia="Times New Roman" w:hAnsi="Arial" w:cs="Arial"/>
          <w:snapToGrid w:val="0"/>
          <w:sz w:val="20"/>
          <w:szCs w:val="20"/>
          <w:lang w:val="en-US"/>
        </w:rPr>
        <w:t xml:space="preserve">Where a registration fee has been paid for a child to attend prior to them being eligible for funding, but then the </w:t>
      </w:r>
      <w:r w:rsidRPr="00282146">
        <w:rPr>
          <w:rFonts w:ascii="Arial" w:eastAsia="Times New Roman" w:hAnsi="Arial" w:cs="Arial"/>
          <w:snapToGrid w:val="0"/>
          <w:sz w:val="20"/>
          <w:szCs w:val="20"/>
          <w:lang w:val="en-US"/>
        </w:rPr>
        <w:t>child’s start date is deferred until they are funded, a refund will be paid for the registration fee at the point of entry.</w:t>
      </w:r>
    </w:p>
    <w:p w14:paraId="44D7FC03" w14:textId="4817479B"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 xml:space="preserve">A </w:t>
      </w:r>
      <w:r w:rsidRPr="00282146">
        <w:rPr>
          <w:rFonts w:ascii="Arial" w:eastAsia="Times New Roman" w:hAnsi="Arial" w:cs="Arial"/>
          <w:b/>
          <w:bCs/>
          <w:snapToGrid w:val="0"/>
          <w:sz w:val="20"/>
          <w:szCs w:val="20"/>
          <w:lang w:val="en-US"/>
        </w:rPr>
        <w:t>session fee</w:t>
      </w:r>
      <w:r w:rsidRPr="00282146">
        <w:rPr>
          <w:rFonts w:ascii="Arial" w:eastAsia="Times New Roman" w:hAnsi="Arial" w:cs="Arial"/>
          <w:snapToGrid w:val="0"/>
          <w:sz w:val="20"/>
          <w:szCs w:val="20"/>
          <w:lang w:val="en-US"/>
        </w:rPr>
        <w:t xml:space="preserve"> for each </w:t>
      </w:r>
      <w:r w:rsidR="00B25BC2" w:rsidRPr="00282146">
        <w:rPr>
          <w:rFonts w:ascii="Arial" w:eastAsia="Times New Roman" w:hAnsi="Arial" w:cs="Arial"/>
          <w:snapToGrid w:val="0"/>
          <w:sz w:val="20"/>
          <w:szCs w:val="20"/>
          <w:lang w:val="en-US"/>
        </w:rPr>
        <w:t>3-hour</w:t>
      </w:r>
      <w:r w:rsidRPr="00282146">
        <w:rPr>
          <w:rFonts w:ascii="Arial" w:eastAsia="Times New Roman" w:hAnsi="Arial" w:cs="Arial"/>
          <w:snapToGrid w:val="0"/>
          <w:sz w:val="20"/>
          <w:szCs w:val="20"/>
          <w:lang w:val="en-US"/>
        </w:rPr>
        <w:t xml:space="preserve"> session is charged for:</w:t>
      </w:r>
    </w:p>
    <w:p w14:paraId="2CEBD7F5" w14:textId="455E494B" w:rsidR="002C0BCC" w:rsidRPr="00FB04D2" w:rsidRDefault="002C0BCC" w:rsidP="002C0BCC">
      <w:pPr>
        <w:numPr>
          <w:ilvl w:val="1"/>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 xml:space="preserve">all children who are not eligible for </w:t>
      </w:r>
      <w:r w:rsidRPr="00FB04D2">
        <w:rPr>
          <w:rFonts w:ascii="Arial" w:eastAsia="Times New Roman" w:hAnsi="Arial" w:cs="Arial"/>
          <w:snapToGrid w:val="0"/>
          <w:sz w:val="20"/>
          <w:szCs w:val="20"/>
          <w:lang w:val="en-US"/>
        </w:rPr>
        <w:t xml:space="preserve">the </w:t>
      </w:r>
      <w:r w:rsidR="00555305" w:rsidRPr="00FB04D2">
        <w:rPr>
          <w:rFonts w:ascii="Arial" w:eastAsia="Times New Roman" w:hAnsi="Arial" w:cs="Arial"/>
          <w:snapToGrid w:val="0"/>
          <w:sz w:val="20"/>
          <w:szCs w:val="20"/>
          <w:lang w:val="en-US"/>
        </w:rPr>
        <w:t>EYFE</w:t>
      </w:r>
    </w:p>
    <w:p w14:paraId="6EC895D0" w14:textId="297D58FD" w:rsidR="002C0BCC" w:rsidRPr="00282146" w:rsidRDefault="002C0BCC" w:rsidP="002C0BCC">
      <w:pPr>
        <w:numPr>
          <w:ilvl w:val="1"/>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 xml:space="preserve">any extra sessions booked </w:t>
      </w:r>
      <w:r w:rsidR="00E27557" w:rsidRPr="00282146">
        <w:rPr>
          <w:rFonts w:ascii="Arial" w:eastAsia="Times New Roman" w:hAnsi="Arial" w:cs="Arial"/>
          <w:snapToGrid w:val="0"/>
          <w:sz w:val="20"/>
          <w:szCs w:val="20"/>
          <w:lang w:val="en-US"/>
        </w:rPr>
        <w:t>during</w:t>
      </w:r>
      <w:r w:rsidRPr="00282146">
        <w:rPr>
          <w:rFonts w:ascii="Arial" w:eastAsia="Times New Roman" w:hAnsi="Arial" w:cs="Arial"/>
          <w:snapToGrid w:val="0"/>
          <w:sz w:val="20"/>
          <w:szCs w:val="20"/>
          <w:lang w:val="en-US"/>
        </w:rPr>
        <w:t xml:space="preserve"> the term</w:t>
      </w:r>
    </w:p>
    <w:p w14:paraId="2028352A" w14:textId="77777777"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We will charge fees at the rate per session at our normal session rate:</w:t>
      </w:r>
    </w:p>
    <w:p w14:paraId="418C559D" w14:textId="736CC7F4" w:rsidR="002C0BCC" w:rsidRPr="00282146" w:rsidRDefault="002C0BCC" w:rsidP="00FB04D2">
      <w:pPr>
        <w:numPr>
          <w:ilvl w:val="1"/>
          <w:numId w:val="1"/>
        </w:numPr>
        <w:shd w:val="clear" w:color="auto" w:fill="FFFFFF" w:themeFill="background1"/>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 xml:space="preserve">where part or </w:t>
      </w:r>
      <w:r w:rsidR="00FB04D2" w:rsidRPr="00282146">
        <w:rPr>
          <w:rFonts w:ascii="Arial" w:eastAsia="Times New Roman" w:hAnsi="Arial" w:cs="Arial"/>
          <w:snapToGrid w:val="0"/>
          <w:sz w:val="20"/>
          <w:szCs w:val="20"/>
          <w:lang w:val="en-US"/>
        </w:rPr>
        <w:t>all</w:t>
      </w:r>
      <w:r w:rsidR="00FB04D2">
        <w:rPr>
          <w:rFonts w:ascii="Arial" w:eastAsia="Times New Roman" w:hAnsi="Arial" w:cs="Arial"/>
          <w:snapToGrid w:val="0"/>
          <w:sz w:val="20"/>
          <w:szCs w:val="20"/>
          <w:lang w:val="en-US"/>
        </w:rPr>
        <w:t xml:space="preserve"> of </w:t>
      </w:r>
      <w:r w:rsidRPr="00282146">
        <w:rPr>
          <w:rFonts w:ascii="Arial" w:eastAsia="Times New Roman" w:hAnsi="Arial" w:cs="Arial"/>
          <w:snapToGrid w:val="0"/>
          <w:sz w:val="20"/>
          <w:szCs w:val="20"/>
          <w:lang w:val="en-US"/>
        </w:rPr>
        <w:t xml:space="preserve">a </w:t>
      </w:r>
      <w:r w:rsidRPr="00FB04D2">
        <w:rPr>
          <w:rFonts w:ascii="Arial" w:eastAsia="Times New Roman" w:hAnsi="Arial" w:cs="Arial"/>
          <w:snapToGrid w:val="0"/>
          <w:sz w:val="20"/>
          <w:szCs w:val="20"/>
          <w:lang w:val="en-US"/>
        </w:rPr>
        <w:t xml:space="preserve">child’s </w:t>
      </w:r>
      <w:r w:rsidR="00555305" w:rsidRPr="00FB04D2">
        <w:rPr>
          <w:rFonts w:ascii="Arial" w:eastAsia="Times New Roman" w:hAnsi="Arial" w:cs="Arial"/>
          <w:snapToGrid w:val="0"/>
          <w:sz w:val="20"/>
          <w:szCs w:val="20"/>
          <w:lang w:val="en-US"/>
        </w:rPr>
        <w:t>EYFE</w:t>
      </w:r>
      <w:r w:rsidRPr="00FB04D2">
        <w:rPr>
          <w:rFonts w:ascii="Arial" w:eastAsia="Times New Roman" w:hAnsi="Arial" w:cs="Arial"/>
          <w:snapToGrid w:val="0"/>
          <w:sz w:val="20"/>
          <w:szCs w:val="20"/>
          <w:lang w:val="en-US"/>
        </w:rPr>
        <w:t xml:space="preserve"> entitlement </w:t>
      </w:r>
      <w:r w:rsidRPr="00282146">
        <w:rPr>
          <w:rFonts w:ascii="Arial" w:eastAsia="Times New Roman" w:hAnsi="Arial" w:cs="Arial"/>
          <w:snapToGrid w:val="0"/>
          <w:sz w:val="20"/>
          <w:szCs w:val="20"/>
          <w:lang w:val="en-US"/>
        </w:rPr>
        <w:t>is used at another setting</w:t>
      </w:r>
    </w:p>
    <w:p w14:paraId="3FBD3B35" w14:textId="77777777" w:rsidR="002C0BCC" w:rsidRPr="00282146" w:rsidRDefault="002C0BCC" w:rsidP="00FB04D2">
      <w:pPr>
        <w:numPr>
          <w:ilvl w:val="1"/>
          <w:numId w:val="1"/>
        </w:numPr>
        <w:shd w:val="clear" w:color="auto" w:fill="FFFFFF" w:themeFill="background1"/>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if a child does not fulfill the minimum attendance requirements and funding is withdrawn by the council</w:t>
      </w:r>
    </w:p>
    <w:p w14:paraId="59952B8E" w14:textId="77777777"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Invoices are issued to parents at the start of each term for that term’s fees.</w:t>
      </w:r>
    </w:p>
    <w:p w14:paraId="4AB4D57B" w14:textId="77777777"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 xml:space="preserve">Parents </w:t>
      </w:r>
      <w:r w:rsidR="00AD72F0">
        <w:rPr>
          <w:rFonts w:ascii="Arial" w:eastAsia="Times New Roman" w:hAnsi="Arial" w:cs="Arial"/>
          <w:snapToGrid w:val="0"/>
          <w:sz w:val="20"/>
          <w:szCs w:val="20"/>
          <w:lang w:val="en-US"/>
        </w:rPr>
        <w:t>must pay the balance in advance of their child attending Pre-school</w:t>
      </w:r>
      <w:r w:rsidRPr="00282146">
        <w:rPr>
          <w:rFonts w:ascii="Arial" w:eastAsia="Times New Roman" w:hAnsi="Arial" w:cs="Arial"/>
          <w:snapToGrid w:val="0"/>
          <w:sz w:val="20"/>
          <w:szCs w:val="20"/>
          <w:lang w:val="en-US"/>
        </w:rPr>
        <w:t xml:space="preserve">.  This amount will be shown on the reminder </w:t>
      </w:r>
      <w:r w:rsidR="00ED3084" w:rsidRPr="00282146">
        <w:rPr>
          <w:rFonts w:ascii="Arial" w:eastAsia="Times New Roman" w:hAnsi="Arial" w:cs="Arial"/>
          <w:snapToGrid w:val="0"/>
          <w:sz w:val="20"/>
          <w:szCs w:val="20"/>
          <w:lang w:val="en-US"/>
        </w:rPr>
        <w:t xml:space="preserve">statement </w:t>
      </w:r>
      <w:r w:rsidRPr="00282146">
        <w:rPr>
          <w:rFonts w:ascii="Arial" w:eastAsia="Times New Roman" w:hAnsi="Arial" w:cs="Arial"/>
          <w:snapToGrid w:val="0"/>
          <w:sz w:val="20"/>
          <w:szCs w:val="20"/>
          <w:lang w:val="en-US"/>
        </w:rPr>
        <w:t xml:space="preserve">as the amount paid, with a running total.  </w:t>
      </w:r>
    </w:p>
    <w:p w14:paraId="166EA2EF" w14:textId="77777777"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Payment should be made by cheque</w:t>
      </w:r>
      <w:r w:rsidR="00500675">
        <w:rPr>
          <w:rFonts w:ascii="Arial" w:eastAsia="Times New Roman" w:hAnsi="Arial" w:cs="Arial"/>
          <w:snapToGrid w:val="0"/>
          <w:sz w:val="20"/>
          <w:szCs w:val="20"/>
          <w:lang w:val="en-US"/>
        </w:rPr>
        <w:t>,</w:t>
      </w:r>
      <w:r w:rsidRPr="00282146">
        <w:rPr>
          <w:rFonts w:ascii="Arial" w:eastAsia="Times New Roman" w:hAnsi="Arial" w:cs="Arial"/>
          <w:snapToGrid w:val="0"/>
          <w:sz w:val="20"/>
          <w:szCs w:val="20"/>
          <w:lang w:val="en-US"/>
        </w:rPr>
        <w:t xml:space="preserve"> cash</w:t>
      </w:r>
      <w:r w:rsidR="009417CB" w:rsidRPr="00282146">
        <w:rPr>
          <w:rFonts w:ascii="Arial" w:eastAsia="Times New Roman" w:hAnsi="Arial" w:cs="Arial"/>
          <w:snapToGrid w:val="0"/>
          <w:sz w:val="20"/>
          <w:szCs w:val="20"/>
          <w:lang w:val="en-US"/>
        </w:rPr>
        <w:t xml:space="preserve"> or bank transfer</w:t>
      </w:r>
      <w:r w:rsidRPr="00282146">
        <w:rPr>
          <w:rFonts w:ascii="Arial" w:eastAsia="Times New Roman" w:hAnsi="Arial" w:cs="Arial"/>
          <w:snapToGrid w:val="0"/>
          <w:sz w:val="20"/>
          <w:szCs w:val="20"/>
          <w:lang w:val="en-US"/>
        </w:rPr>
        <w:t xml:space="preserve"> is acceptable.</w:t>
      </w:r>
    </w:p>
    <w:p w14:paraId="2D6D56BC" w14:textId="77777777" w:rsidR="002C0BCC" w:rsidRPr="005C4292" w:rsidRDefault="002C0BCC" w:rsidP="002C0BCC">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 xml:space="preserve">If a cheque is returned to us by the bank marked ‘unpaid’ any bank charges arising are to be reimbursed by the </w:t>
      </w:r>
      <w:r w:rsidRPr="005C4292">
        <w:rPr>
          <w:rFonts w:ascii="Arial" w:eastAsia="Times New Roman" w:hAnsi="Arial" w:cs="Arial"/>
          <w:snapToGrid w:val="0"/>
          <w:sz w:val="20"/>
          <w:szCs w:val="20"/>
          <w:lang w:val="en-US"/>
        </w:rPr>
        <w:t>parent/guardian.</w:t>
      </w:r>
    </w:p>
    <w:p w14:paraId="56A52EB5" w14:textId="77777777" w:rsidR="002C0BCC" w:rsidRPr="005C4292" w:rsidRDefault="002C0BCC" w:rsidP="002C0BCC">
      <w:pPr>
        <w:numPr>
          <w:ilvl w:val="0"/>
          <w:numId w:val="1"/>
        </w:numPr>
        <w:spacing w:after="0" w:line="240" w:lineRule="atLeast"/>
        <w:rPr>
          <w:rFonts w:ascii="Arial" w:eastAsia="Times New Roman" w:hAnsi="Arial" w:cs="Arial"/>
          <w:snapToGrid w:val="0"/>
          <w:sz w:val="20"/>
          <w:szCs w:val="20"/>
          <w:lang w:val="en-US"/>
        </w:rPr>
      </w:pPr>
      <w:r w:rsidRPr="005C4292">
        <w:rPr>
          <w:rFonts w:ascii="Arial" w:eastAsia="Times New Roman" w:hAnsi="Arial" w:cs="Arial"/>
          <w:snapToGrid w:val="0"/>
          <w:sz w:val="20"/>
          <w:szCs w:val="20"/>
          <w:lang w:val="en-US"/>
        </w:rPr>
        <w:t>We accept childcare vouchers and, where necessary, supplementary payments are to be made by cheque</w:t>
      </w:r>
      <w:r w:rsidR="009417CB" w:rsidRPr="005C4292">
        <w:rPr>
          <w:rFonts w:ascii="Arial" w:eastAsia="Times New Roman" w:hAnsi="Arial" w:cs="Arial"/>
          <w:snapToGrid w:val="0"/>
          <w:sz w:val="20"/>
          <w:szCs w:val="20"/>
          <w:lang w:val="en-US"/>
        </w:rPr>
        <w:t>, cash or bank transfer</w:t>
      </w:r>
      <w:r w:rsidRPr="005C4292">
        <w:rPr>
          <w:rFonts w:ascii="Arial" w:eastAsia="Times New Roman" w:hAnsi="Arial" w:cs="Arial"/>
          <w:snapToGrid w:val="0"/>
          <w:sz w:val="20"/>
          <w:szCs w:val="20"/>
          <w:lang w:val="en-US"/>
        </w:rPr>
        <w:t>.</w:t>
      </w:r>
    </w:p>
    <w:p w14:paraId="19FDA960" w14:textId="5B3A402D" w:rsidR="002C0BCC" w:rsidRPr="00720BC2" w:rsidRDefault="002C0BCC" w:rsidP="002C0BCC">
      <w:pPr>
        <w:numPr>
          <w:ilvl w:val="0"/>
          <w:numId w:val="1"/>
        </w:numPr>
        <w:spacing w:after="0" w:line="240" w:lineRule="atLeast"/>
        <w:rPr>
          <w:rFonts w:ascii="Arial" w:eastAsia="Times New Roman" w:hAnsi="Arial" w:cs="Arial"/>
          <w:b/>
          <w:snapToGrid w:val="0"/>
          <w:sz w:val="20"/>
          <w:szCs w:val="20"/>
          <w:lang w:val="en-US"/>
        </w:rPr>
      </w:pPr>
      <w:bookmarkStart w:id="0" w:name="_Hlk25646263"/>
      <w:r w:rsidRPr="00720BC2">
        <w:rPr>
          <w:rFonts w:ascii="Arial" w:eastAsia="Times New Roman" w:hAnsi="Arial" w:cs="Arial"/>
          <w:b/>
          <w:snapToGrid w:val="0"/>
          <w:sz w:val="20"/>
          <w:szCs w:val="20"/>
          <w:lang w:val="en-US"/>
        </w:rPr>
        <w:t xml:space="preserve">Payments </w:t>
      </w:r>
      <w:r w:rsidR="00FB04D2" w:rsidRPr="00720BC2">
        <w:rPr>
          <w:rFonts w:ascii="Arial" w:eastAsia="Times New Roman" w:hAnsi="Arial" w:cs="Arial"/>
          <w:b/>
          <w:snapToGrid w:val="0"/>
          <w:sz w:val="20"/>
          <w:szCs w:val="20"/>
          <w:lang w:val="en-US"/>
        </w:rPr>
        <w:t>need to</w:t>
      </w:r>
      <w:r w:rsidRPr="00720BC2">
        <w:rPr>
          <w:rFonts w:ascii="Arial" w:eastAsia="Times New Roman" w:hAnsi="Arial" w:cs="Arial"/>
          <w:b/>
          <w:snapToGrid w:val="0"/>
          <w:sz w:val="20"/>
          <w:szCs w:val="20"/>
          <w:lang w:val="en-US"/>
        </w:rPr>
        <w:t xml:space="preserve"> be </w:t>
      </w:r>
      <w:r w:rsidR="00FB04D2" w:rsidRPr="00720BC2">
        <w:rPr>
          <w:rFonts w:ascii="Arial" w:eastAsia="Times New Roman" w:hAnsi="Arial" w:cs="Arial"/>
          <w:b/>
          <w:snapToGrid w:val="0"/>
          <w:sz w:val="20"/>
          <w:szCs w:val="20"/>
          <w:lang w:val="en-US"/>
        </w:rPr>
        <w:t>received</w:t>
      </w:r>
      <w:r w:rsidR="00ED3084" w:rsidRPr="00720BC2">
        <w:rPr>
          <w:rFonts w:ascii="Arial" w:eastAsia="Times New Roman" w:hAnsi="Arial" w:cs="Arial"/>
          <w:b/>
          <w:snapToGrid w:val="0"/>
          <w:sz w:val="20"/>
          <w:szCs w:val="20"/>
          <w:lang w:val="en-US"/>
        </w:rPr>
        <w:t xml:space="preserve"> monthly</w:t>
      </w:r>
      <w:r w:rsidR="00FB04D2" w:rsidRPr="00720BC2">
        <w:rPr>
          <w:rFonts w:ascii="Arial" w:eastAsia="Times New Roman" w:hAnsi="Arial" w:cs="Arial"/>
          <w:b/>
          <w:snapToGrid w:val="0"/>
          <w:sz w:val="20"/>
          <w:szCs w:val="20"/>
          <w:lang w:val="en-US"/>
        </w:rPr>
        <w:t>,</w:t>
      </w:r>
      <w:r w:rsidR="00E27557" w:rsidRPr="00720BC2">
        <w:rPr>
          <w:rFonts w:ascii="Arial" w:eastAsia="Times New Roman" w:hAnsi="Arial" w:cs="Arial"/>
          <w:b/>
          <w:snapToGrid w:val="0"/>
          <w:sz w:val="20"/>
          <w:szCs w:val="20"/>
          <w:lang w:val="en-US"/>
        </w:rPr>
        <w:t xml:space="preserve"> on the 1</w:t>
      </w:r>
      <w:r w:rsidR="00E27557" w:rsidRPr="00720BC2">
        <w:rPr>
          <w:rFonts w:ascii="Arial" w:eastAsia="Times New Roman" w:hAnsi="Arial" w:cs="Arial"/>
          <w:b/>
          <w:snapToGrid w:val="0"/>
          <w:sz w:val="20"/>
          <w:szCs w:val="20"/>
          <w:vertAlign w:val="superscript"/>
          <w:lang w:val="en-US"/>
        </w:rPr>
        <w:t>st</w:t>
      </w:r>
      <w:r w:rsidR="00E27557" w:rsidRPr="00720BC2">
        <w:rPr>
          <w:rFonts w:ascii="Arial" w:eastAsia="Times New Roman" w:hAnsi="Arial" w:cs="Arial"/>
          <w:b/>
          <w:snapToGrid w:val="0"/>
          <w:sz w:val="20"/>
          <w:szCs w:val="20"/>
          <w:lang w:val="en-US"/>
        </w:rPr>
        <w:t xml:space="preserve"> of each month</w:t>
      </w:r>
      <w:r w:rsidR="00ED3084" w:rsidRPr="00720BC2">
        <w:rPr>
          <w:rFonts w:ascii="Arial" w:eastAsia="Times New Roman" w:hAnsi="Arial" w:cs="Arial"/>
          <w:b/>
          <w:snapToGrid w:val="0"/>
          <w:sz w:val="20"/>
          <w:szCs w:val="20"/>
          <w:lang w:val="en-US"/>
        </w:rPr>
        <w:t>, half termly or</w:t>
      </w:r>
      <w:r w:rsidR="00AD72F0" w:rsidRPr="00720BC2">
        <w:rPr>
          <w:rFonts w:ascii="Arial" w:eastAsia="Times New Roman" w:hAnsi="Arial" w:cs="Arial"/>
          <w:b/>
          <w:snapToGrid w:val="0"/>
          <w:sz w:val="20"/>
          <w:szCs w:val="20"/>
          <w:lang w:val="en-US"/>
        </w:rPr>
        <w:t xml:space="preserve"> in full</w:t>
      </w:r>
      <w:r w:rsidR="00ED3084" w:rsidRPr="00720BC2">
        <w:rPr>
          <w:rFonts w:ascii="Arial" w:eastAsia="Times New Roman" w:hAnsi="Arial" w:cs="Arial"/>
          <w:b/>
          <w:snapToGrid w:val="0"/>
          <w:sz w:val="20"/>
          <w:szCs w:val="20"/>
          <w:lang w:val="en-US"/>
        </w:rPr>
        <w:t xml:space="preserve"> </w:t>
      </w:r>
      <w:r w:rsidR="00AD72F0" w:rsidRPr="00720BC2">
        <w:rPr>
          <w:rFonts w:ascii="Arial" w:eastAsia="Times New Roman" w:hAnsi="Arial" w:cs="Arial"/>
          <w:b/>
          <w:snapToGrid w:val="0"/>
          <w:sz w:val="20"/>
          <w:szCs w:val="20"/>
          <w:lang w:val="en-US"/>
        </w:rPr>
        <w:t>but must be in advance.</w:t>
      </w:r>
    </w:p>
    <w:bookmarkEnd w:id="0"/>
    <w:p w14:paraId="335796A0" w14:textId="2A521E07" w:rsidR="002C0BCC" w:rsidRPr="005C4292" w:rsidRDefault="002C0BCC" w:rsidP="002C0BCC">
      <w:pPr>
        <w:numPr>
          <w:ilvl w:val="0"/>
          <w:numId w:val="1"/>
        </w:numPr>
        <w:spacing w:after="0" w:line="240" w:lineRule="atLeast"/>
        <w:rPr>
          <w:rFonts w:ascii="Arial" w:eastAsia="Times New Roman" w:hAnsi="Arial" w:cs="Arial"/>
          <w:b/>
          <w:snapToGrid w:val="0"/>
          <w:sz w:val="20"/>
          <w:szCs w:val="20"/>
          <w:lang w:val="en-US"/>
        </w:rPr>
      </w:pPr>
      <w:r w:rsidRPr="005C4292">
        <w:rPr>
          <w:rFonts w:ascii="Arial" w:eastAsia="Times New Roman" w:hAnsi="Arial" w:cs="Arial"/>
          <w:b/>
          <w:snapToGrid w:val="0"/>
          <w:sz w:val="20"/>
          <w:szCs w:val="20"/>
          <w:lang w:val="en-US"/>
        </w:rPr>
        <w:t xml:space="preserve">Any parent who has a query regarding fees </w:t>
      </w:r>
      <w:r w:rsidRPr="00B25BC2">
        <w:rPr>
          <w:rFonts w:ascii="Arial" w:eastAsia="Times New Roman" w:hAnsi="Arial" w:cs="Arial"/>
          <w:b/>
          <w:snapToGrid w:val="0"/>
          <w:sz w:val="20"/>
          <w:szCs w:val="20"/>
          <w:lang w:val="en-US"/>
        </w:rPr>
        <w:t>or</w:t>
      </w:r>
      <w:r w:rsidRPr="005C4292">
        <w:rPr>
          <w:rFonts w:ascii="Arial" w:eastAsia="Times New Roman" w:hAnsi="Arial" w:cs="Arial"/>
          <w:b/>
          <w:snapToGrid w:val="0"/>
          <w:sz w:val="20"/>
          <w:szCs w:val="20"/>
          <w:lang w:val="en-US"/>
        </w:rPr>
        <w:t xml:space="preserve"> difficulty in paying should contact the Administrator</w:t>
      </w:r>
      <w:r w:rsidR="005736BF" w:rsidRPr="005C4292">
        <w:rPr>
          <w:rFonts w:ascii="Arial" w:eastAsia="Times New Roman" w:hAnsi="Arial" w:cs="Arial"/>
          <w:b/>
          <w:snapToGrid w:val="0"/>
          <w:sz w:val="20"/>
          <w:szCs w:val="20"/>
          <w:lang w:val="en-US"/>
        </w:rPr>
        <w:t>, Chair</w:t>
      </w:r>
      <w:r w:rsidR="00FB04D2">
        <w:rPr>
          <w:rFonts w:ascii="Arial" w:eastAsia="Times New Roman" w:hAnsi="Arial" w:cs="Arial"/>
          <w:b/>
          <w:snapToGrid w:val="0"/>
          <w:sz w:val="20"/>
          <w:szCs w:val="20"/>
          <w:lang w:val="en-US"/>
        </w:rPr>
        <w:t>person</w:t>
      </w:r>
      <w:r w:rsidR="005736BF" w:rsidRPr="005C4292">
        <w:rPr>
          <w:rFonts w:ascii="Arial" w:eastAsia="Times New Roman" w:hAnsi="Arial" w:cs="Arial"/>
          <w:b/>
          <w:snapToGrid w:val="0"/>
          <w:sz w:val="20"/>
          <w:szCs w:val="20"/>
          <w:lang w:val="en-US"/>
        </w:rPr>
        <w:t xml:space="preserve"> or Practice Manager in the first instance</w:t>
      </w:r>
      <w:r w:rsidRPr="005C4292">
        <w:rPr>
          <w:rFonts w:ascii="Arial" w:eastAsia="Times New Roman" w:hAnsi="Arial" w:cs="Arial"/>
          <w:b/>
          <w:snapToGrid w:val="0"/>
          <w:sz w:val="20"/>
          <w:szCs w:val="20"/>
          <w:lang w:val="en-US"/>
        </w:rPr>
        <w:t>.  Any information discussed will be treated in strictest confidence.</w:t>
      </w:r>
    </w:p>
    <w:p w14:paraId="581E7BC2" w14:textId="6A4874B7" w:rsidR="005736BF" w:rsidRPr="005C4292" w:rsidRDefault="005736BF" w:rsidP="002C0BCC">
      <w:pPr>
        <w:numPr>
          <w:ilvl w:val="0"/>
          <w:numId w:val="1"/>
        </w:numPr>
        <w:spacing w:after="0" w:line="240" w:lineRule="atLeast"/>
        <w:rPr>
          <w:rFonts w:ascii="Arial" w:eastAsia="Times New Roman" w:hAnsi="Arial" w:cs="Arial"/>
          <w:b/>
          <w:snapToGrid w:val="0"/>
          <w:sz w:val="20"/>
          <w:szCs w:val="20"/>
          <w:lang w:val="en-US"/>
        </w:rPr>
      </w:pPr>
      <w:r w:rsidRPr="005C4292">
        <w:rPr>
          <w:rFonts w:ascii="Arial" w:eastAsia="Times New Roman" w:hAnsi="Arial" w:cs="Arial"/>
          <w:b/>
          <w:snapToGrid w:val="0"/>
          <w:sz w:val="20"/>
          <w:szCs w:val="20"/>
          <w:lang w:val="en-US"/>
        </w:rPr>
        <w:t>If a payment plan is put in place to clear arrears it must be adhered to with no exceptions. Any default in the payment plan will result in your child being unable to attend Pre-school at the following session and they will be unable to attend until the arrears have been bought up to date.</w:t>
      </w:r>
    </w:p>
    <w:p w14:paraId="78B27601" w14:textId="7CD21D88" w:rsidR="005C4292" w:rsidRPr="005C4292" w:rsidRDefault="005C4292" w:rsidP="002C0BCC">
      <w:pPr>
        <w:numPr>
          <w:ilvl w:val="0"/>
          <w:numId w:val="1"/>
        </w:numPr>
        <w:spacing w:after="0" w:line="240" w:lineRule="atLeast"/>
        <w:rPr>
          <w:rFonts w:ascii="Arial" w:eastAsia="Times New Roman" w:hAnsi="Arial" w:cs="Arial"/>
          <w:b/>
          <w:snapToGrid w:val="0"/>
          <w:sz w:val="20"/>
          <w:szCs w:val="20"/>
          <w:lang w:val="en-US"/>
        </w:rPr>
      </w:pPr>
      <w:r w:rsidRPr="005C4292">
        <w:rPr>
          <w:rFonts w:ascii="Arial" w:eastAsia="Times New Roman" w:hAnsi="Arial" w:cs="Arial"/>
          <w:b/>
          <w:snapToGrid w:val="0"/>
          <w:sz w:val="20"/>
          <w:szCs w:val="20"/>
          <w:lang w:val="en-US"/>
        </w:rPr>
        <w:t xml:space="preserve">If payment is not received in advance and no payment plan is in place and no attempt to </w:t>
      </w:r>
      <w:r w:rsidR="000A59A3" w:rsidRPr="005C4292">
        <w:rPr>
          <w:rFonts w:ascii="Arial" w:eastAsia="Times New Roman" w:hAnsi="Arial" w:cs="Arial"/>
          <w:b/>
          <w:snapToGrid w:val="0"/>
          <w:sz w:val="20"/>
          <w:szCs w:val="20"/>
          <w:lang w:val="en-US"/>
        </w:rPr>
        <w:t>contact</w:t>
      </w:r>
      <w:r w:rsidRPr="005C4292">
        <w:rPr>
          <w:rFonts w:ascii="Arial" w:eastAsia="Times New Roman" w:hAnsi="Arial" w:cs="Arial"/>
          <w:b/>
          <w:snapToGrid w:val="0"/>
          <w:sz w:val="20"/>
          <w:szCs w:val="20"/>
          <w:lang w:val="en-US"/>
        </w:rPr>
        <w:t xml:space="preserve"> the Pre-school </w:t>
      </w:r>
      <w:r>
        <w:rPr>
          <w:rFonts w:ascii="Arial" w:eastAsia="Times New Roman" w:hAnsi="Arial" w:cs="Arial"/>
          <w:b/>
          <w:snapToGrid w:val="0"/>
          <w:sz w:val="20"/>
          <w:szCs w:val="20"/>
          <w:lang w:val="en-US"/>
        </w:rPr>
        <w:t>to discuss outstanding fees has</w:t>
      </w:r>
      <w:r w:rsidRPr="005C4292">
        <w:rPr>
          <w:rFonts w:ascii="Arial" w:eastAsia="Times New Roman" w:hAnsi="Arial" w:cs="Arial"/>
          <w:b/>
          <w:snapToGrid w:val="0"/>
          <w:sz w:val="20"/>
          <w:szCs w:val="20"/>
          <w:lang w:val="en-US"/>
        </w:rPr>
        <w:t xml:space="preserve"> been made</w:t>
      </w:r>
      <w:r>
        <w:rPr>
          <w:rFonts w:ascii="Arial" w:eastAsia="Times New Roman" w:hAnsi="Arial" w:cs="Arial"/>
          <w:b/>
          <w:snapToGrid w:val="0"/>
          <w:sz w:val="20"/>
          <w:szCs w:val="20"/>
          <w:lang w:val="en-US"/>
        </w:rPr>
        <w:t>,</w:t>
      </w:r>
      <w:r w:rsidRPr="005C4292">
        <w:rPr>
          <w:rFonts w:ascii="Arial" w:eastAsia="Times New Roman" w:hAnsi="Arial" w:cs="Arial"/>
          <w:b/>
          <w:snapToGrid w:val="0"/>
          <w:sz w:val="20"/>
          <w:szCs w:val="20"/>
          <w:lang w:val="en-US"/>
        </w:rPr>
        <w:t xml:space="preserve"> then your child will be unable to attend Pre-school at their next session</w:t>
      </w:r>
      <w:r w:rsidR="00FB04D2">
        <w:rPr>
          <w:rFonts w:ascii="Arial" w:eastAsia="Times New Roman" w:hAnsi="Arial" w:cs="Arial"/>
          <w:b/>
          <w:snapToGrid w:val="0"/>
          <w:sz w:val="20"/>
          <w:szCs w:val="20"/>
          <w:lang w:val="en-US"/>
        </w:rPr>
        <w:t xml:space="preserve"> and foreseeable future</w:t>
      </w:r>
      <w:r w:rsidR="00304D04">
        <w:rPr>
          <w:rFonts w:ascii="Arial" w:eastAsia="Times New Roman" w:hAnsi="Arial" w:cs="Arial"/>
          <w:b/>
          <w:snapToGrid w:val="0"/>
          <w:sz w:val="20"/>
          <w:szCs w:val="20"/>
          <w:lang w:val="en-US"/>
        </w:rPr>
        <w:t>, until payment has been made.</w:t>
      </w:r>
    </w:p>
    <w:p w14:paraId="4930A9E0" w14:textId="7931624E" w:rsidR="005736BF" w:rsidRPr="005C4292" w:rsidRDefault="005736BF" w:rsidP="002C0BCC">
      <w:pPr>
        <w:numPr>
          <w:ilvl w:val="0"/>
          <w:numId w:val="1"/>
        </w:numPr>
        <w:spacing w:after="0" w:line="240" w:lineRule="atLeast"/>
        <w:rPr>
          <w:rFonts w:ascii="Arial" w:eastAsia="Times New Roman" w:hAnsi="Arial" w:cs="Arial"/>
          <w:snapToGrid w:val="0"/>
          <w:sz w:val="20"/>
          <w:szCs w:val="20"/>
          <w:lang w:val="en-US"/>
        </w:rPr>
      </w:pPr>
      <w:r w:rsidRPr="005C4292">
        <w:rPr>
          <w:rFonts w:ascii="Arial" w:eastAsia="Times New Roman" w:hAnsi="Arial" w:cs="Arial"/>
          <w:b/>
          <w:snapToGrid w:val="0"/>
          <w:sz w:val="20"/>
          <w:szCs w:val="20"/>
          <w:lang w:val="en-US"/>
        </w:rPr>
        <w:t xml:space="preserve">If a payment is not received and no payment plan has been set up a charge of £10.00 will be applied to the balance due to cover administration costs for </w:t>
      </w:r>
      <w:r w:rsidR="005B3A89" w:rsidRPr="005C4292">
        <w:rPr>
          <w:rFonts w:ascii="Arial" w:eastAsia="Times New Roman" w:hAnsi="Arial" w:cs="Arial"/>
          <w:b/>
          <w:snapToGrid w:val="0"/>
          <w:sz w:val="20"/>
          <w:szCs w:val="20"/>
          <w:lang w:val="en-US"/>
        </w:rPr>
        <w:t xml:space="preserve">the work involved in </w:t>
      </w:r>
      <w:r w:rsidRPr="005C4292">
        <w:rPr>
          <w:rFonts w:ascii="Arial" w:eastAsia="Times New Roman" w:hAnsi="Arial" w:cs="Arial"/>
          <w:b/>
          <w:snapToGrid w:val="0"/>
          <w:sz w:val="20"/>
          <w:szCs w:val="20"/>
          <w:lang w:val="en-US"/>
        </w:rPr>
        <w:t>chasing the payment (</w:t>
      </w:r>
      <w:r w:rsidR="005B3A89" w:rsidRPr="005C4292">
        <w:rPr>
          <w:rFonts w:ascii="Arial" w:eastAsia="Times New Roman" w:hAnsi="Arial" w:cs="Arial"/>
          <w:b/>
          <w:snapToGrid w:val="0"/>
          <w:sz w:val="20"/>
          <w:szCs w:val="20"/>
          <w:lang w:val="en-US"/>
        </w:rPr>
        <w:t>Is</w:t>
      </w:r>
      <w:r w:rsidRPr="005C4292">
        <w:rPr>
          <w:rFonts w:ascii="Arial" w:eastAsia="Times New Roman" w:hAnsi="Arial" w:cs="Arial"/>
          <w:b/>
          <w:snapToGrid w:val="0"/>
          <w:sz w:val="20"/>
          <w:szCs w:val="20"/>
          <w:lang w:val="en-US"/>
        </w:rPr>
        <w:t xml:space="preserve">suing letters/ sending emails, text or making </w:t>
      </w:r>
      <w:r w:rsidR="000D33CE" w:rsidRPr="005C4292">
        <w:rPr>
          <w:rFonts w:ascii="Arial" w:eastAsia="Times New Roman" w:hAnsi="Arial" w:cs="Arial"/>
          <w:b/>
          <w:snapToGrid w:val="0"/>
          <w:sz w:val="20"/>
          <w:szCs w:val="20"/>
          <w:lang w:val="en-US"/>
        </w:rPr>
        <w:t>phone calls</w:t>
      </w:r>
      <w:r w:rsidRPr="005C4292">
        <w:rPr>
          <w:rFonts w:ascii="Arial" w:eastAsia="Times New Roman" w:hAnsi="Arial" w:cs="Arial"/>
          <w:b/>
          <w:snapToGrid w:val="0"/>
          <w:sz w:val="20"/>
          <w:szCs w:val="20"/>
          <w:lang w:val="en-US"/>
        </w:rPr>
        <w:t>)</w:t>
      </w:r>
      <w:r w:rsidR="005B3A89" w:rsidRPr="005C4292">
        <w:rPr>
          <w:rFonts w:ascii="Arial" w:eastAsia="Times New Roman" w:hAnsi="Arial" w:cs="Arial"/>
          <w:b/>
          <w:snapToGrid w:val="0"/>
          <w:sz w:val="20"/>
          <w:szCs w:val="20"/>
          <w:lang w:val="en-US"/>
        </w:rPr>
        <w:t xml:space="preserve"> </w:t>
      </w:r>
    </w:p>
    <w:p w14:paraId="423A4E4B" w14:textId="2C6CC9E6"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Fees are due in advance and are payable even if the chil</w:t>
      </w:r>
      <w:r w:rsidR="00060F55">
        <w:rPr>
          <w:rFonts w:ascii="Arial" w:eastAsia="Times New Roman" w:hAnsi="Arial" w:cs="Arial"/>
          <w:snapToGrid w:val="0"/>
          <w:sz w:val="20"/>
          <w:szCs w:val="20"/>
          <w:lang w:val="en-US"/>
        </w:rPr>
        <w:t xml:space="preserve">d cannot attend due to holidays, </w:t>
      </w:r>
      <w:r w:rsidR="00060F55" w:rsidRPr="00282146">
        <w:rPr>
          <w:rFonts w:ascii="Arial" w:eastAsia="Times New Roman" w:hAnsi="Arial" w:cs="Arial"/>
          <w:snapToGrid w:val="0"/>
          <w:sz w:val="20"/>
          <w:szCs w:val="20"/>
          <w:lang w:val="en-US"/>
        </w:rPr>
        <w:t>sickness</w:t>
      </w:r>
      <w:r w:rsidR="00060F55" w:rsidRPr="00584827">
        <w:rPr>
          <w:rFonts w:ascii="Arial" w:eastAsia="Times New Roman" w:hAnsi="Arial" w:cs="Arial"/>
          <w:snapToGrid w:val="0"/>
          <w:sz w:val="20"/>
          <w:szCs w:val="20"/>
          <w:lang w:val="en-US"/>
        </w:rPr>
        <w:t xml:space="preserve">, ‘snow days’ or short notice due to unforeseen closure </w:t>
      </w:r>
      <w:r w:rsidR="008D33A7" w:rsidRPr="00584827">
        <w:rPr>
          <w:rFonts w:ascii="Arial" w:eastAsia="Times New Roman" w:hAnsi="Arial" w:cs="Arial"/>
          <w:snapToGrid w:val="0"/>
          <w:sz w:val="20"/>
          <w:szCs w:val="20"/>
          <w:lang w:val="en-US"/>
        </w:rPr>
        <w:t>of</w:t>
      </w:r>
      <w:r w:rsidR="00060F55" w:rsidRPr="00584827">
        <w:rPr>
          <w:rFonts w:ascii="Arial" w:eastAsia="Times New Roman" w:hAnsi="Arial" w:cs="Arial"/>
          <w:snapToGrid w:val="0"/>
          <w:sz w:val="20"/>
          <w:szCs w:val="20"/>
          <w:lang w:val="en-US"/>
        </w:rPr>
        <w:t xml:space="preserve"> the village hall, where we have no alternative </w:t>
      </w:r>
      <w:r w:rsidR="00304D04">
        <w:rPr>
          <w:rFonts w:ascii="Arial" w:eastAsia="Times New Roman" w:hAnsi="Arial" w:cs="Arial"/>
          <w:snapToGrid w:val="0"/>
          <w:sz w:val="20"/>
          <w:szCs w:val="20"/>
          <w:lang w:val="en-US"/>
        </w:rPr>
        <w:t>but to close</w:t>
      </w:r>
      <w:r w:rsidR="00060F55" w:rsidRPr="00584827">
        <w:rPr>
          <w:rFonts w:ascii="Arial" w:eastAsia="Times New Roman" w:hAnsi="Arial" w:cs="Arial"/>
          <w:snapToGrid w:val="0"/>
          <w:sz w:val="20"/>
          <w:szCs w:val="20"/>
          <w:lang w:val="en-US"/>
        </w:rPr>
        <w:t xml:space="preserve"> Pre-school funding will still be claimed for these sessions</w:t>
      </w:r>
      <w:r w:rsidRPr="00584827">
        <w:rPr>
          <w:rFonts w:ascii="Arial" w:eastAsia="Times New Roman" w:hAnsi="Arial" w:cs="Arial"/>
          <w:snapToGrid w:val="0"/>
          <w:sz w:val="20"/>
          <w:szCs w:val="20"/>
          <w:lang w:val="en-US"/>
        </w:rPr>
        <w:t>, in order to cover staff costs</w:t>
      </w:r>
      <w:r w:rsidR="00060F55" w:rsidRPr="00584827">
        <w:rPr>
          <w:rFonts w:ascii="Arial" w:eastAsia="Times New Roman" w:hAnsi="Arial" w:cs="Arial"/>
          <w:snapToGrid w:val="0"/>
          <w:sz w:val="20"/>
          <w:szCs w:val="20"/>
          <w:lang w:val="en-US"/>
        </w:rPr>
        <w:t xml:space="preserve"> who will continue to work on those days for training, updating children’s records and preparing for parent consultations. </w:t>
      </w:r>
      <w:r w:rsidRPr="00584827">
        <w:rPr>
          <w:rFonts w:ascii="Arial" w:eastAsia="Times New Roman" w:hAnsi="Arial" w:cs="Arial"/>
          <w:snapToGrid w:val="0"/>
          <w:sz w:val="20"/>
          <w:szCs w:val="20"/>
          <w:lang w:val="en-US"/>
        </w:rPr>
        <w:t xml:space="preserve"> The only exception to this is if a child </w:t>
      </w:r>
      <w:r w:rsidRPr="00282146">
        <w:rPr>
          <w:rFonts w:ascii="Arial" w:eastAsia="Times New Roman" w:hAnsi="Arial" w:cs="Arial"/>
          <w:snapToGrid w:val="0"/>
          <w:sz w:val="20"/>
          <w:szCs w:val="20"/>
          <w:lang w:val="en-US"/>
        </w:rPr>
        <w:t xml:space="preserve">is admitted to hospital.  The committee will consider an individual written request if any other circumstances arise where a parent feels a fee refund is due.  </w:t>
      </w:r>
    </w:p>
    <w:p w14:paraId="51DA68BD" w14:textId="12A11089"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 xml:space="preserve">Parents of a child starting school in September on a staggered intake who wish their child to attend </w:t>
      </w:r>
      <w:r w:rsidR="00173A2D">
        <w:rPr>
          <w:rFonts w:ascii="Arial" w:eastAsia="Times New Roman" w:hAnsi="Arial" w:cs="Arial"/>
          <w:snapToGrid w:val="0"/>
          <w:sz w:val="20"/>
          <w:szCs w:val="20"/>
          <w:lang w:val="en-US"/>
        </w:rPr>
        <w:t>P</w:t>
      </w:r>
      <w:r w:rsidRPr="00282146">
        <w:rPr>
          <w:rFonts w:ascii="Arial" w:eastAsia="Times New Roman" w:hAnsi="Arial" w:cs="Arial"/>
          <w:snapToGrid w:val="0"/>
          <w:sz w:val="20"/>
          <w:szCs w:val="20"/>
          <w:lang w:val="en-US"/>
        </w:rPr>
        <w:t>re-school until their school start date</w:t>
      </w:r>
      <w:r w:rsidR="00304D04">
        <w:rPr>
          <w:rFonts w:ascii="Arial" w:eastAsia="Times New Roman" w:hAnsi="Arial" w:cs="Arial"/>
          <w:snapToGrid w:val="0"/>
          <w:sz w:val="20"/>
          <w:szCs w:val="20"/>
          <w:lang w:val="en-US"/>
        </w:rPr>
        <w:t xml:space="preserve"> and</w:t>
      </w:r>
      <w:r w:rsidR="009417CB" w:rsidRPr="00282146">
        <w:rPr>
          <w:rFonts w:ascii="Arial" w:eastAsia="Times New Roman" w:hAnsi="Arial" w:cs="Arial"/>
          <w:snapToGrid w:val="0"/>
          <w:sz w:val="20"/>
          <w:szCs w:val="20"/>
          <w:lang w:val="en-US"/>
        </w:rPr>
        <w:t xml:space="preserve"> receive dual funding from Milton Keynes </w:t>
      </w:r>
      <w:r w:rsidR="00304D04">
        <w:rPr>
          <w:rFonts w:ascii="Arial" w:eastAsia="Times New Roman" w:hAnsi="Arial" w:cs="Arial"/>
          <w:snapToGrid w:val="0"/>
          <w:sz w:val="20"/>
          <w:szCs w:val="20"/>
          <w:lang w:val="en-US"/>
        </w:rPr>
        <w:t>C</w:t>
      </w:r>
      <w:r w:rsidR="009417CB" w:rsidRPr="00282146">
        <w:rPr>
          <w:rFonts w:ascii="Arial" w:eastAsia="Times New Roman" w:hAnsi="Arial" w:cs="Arial"/>
          <w:snapToGrid w:val="0"/>
          <w:sz w:val="20"/>
          <w:szCs w:val="20"/>
          <w:lang w:val="en-US"/>
        </w:rPr>
        <w:t xml:space="preserve">ouncil. If this funding is withdrawn by Milton Keynes </w:t>
      </w:r>
      <w:r w:rsidR="00304D04">
        <w:rPr>
          <w:rFonts w:ascii="Arial" w:eastAsia="Times New Roman" w:hAnsi="Arial" w:cs="Arial"/>
          <w:snapToGrid w:val="0"/>
          <w:sz w:val="20"/>
          <w:szCs w:val="20"/>
          <w:lang w:val="en-US"/>
        </w:rPr>
        <w:t>C</w:t>
      </w:r>
      <w:r w:rsidR="00B25BC2" w:rsidRPr="00282146">
        <w:rPr>
          <w:rFonts w:ascii="Arial" w:eastAsia="Times New Roman" w:hAnsi="Arial" w:cs="Arial"/>
          <w:snapToGrid w:val="0"/>
          <w:sz w:val="20"/>
          <w:szCs w:val="20"/>
          <w:lang w:val="en-US"/>
        </w:rPr>
        <w:t>ouncil,</w:t>
      </w:r>
      <w:r w:rsidR="009417CB" w:rsidRPr="00282146">
        <w:rPr>
          <w:rFonts w:ascii="Arial" w:eastAsia="Times New Roman" w:hAnsi="Arial" w:cs="Arial"/>
          <w:snapToGrid w:val="0"/>
          <w:sz w:val="20"/>
          <w:szCs w:val="20"/>
          <w:lang w:val="en-US"/>
        </w:rPr>
        <w:t xml:space="preserve"> then you will</w:t>
      </w:r>
      <w:r w:rsidRPr="00282146">
        <w:rPr>
          <w:rFonts w:ascii="Arial" w:eastAsia="Times New Roman" w:hAnsi="Arial" w:cs="Arial"/>
          <w:snapToGrid w:val="0"/>
          <w:sz w:val="20"/>
          <w:szCs w:val="20"/>
          <w:lang w:val="en-US"/>
        </w:rPr>
        <w:t xml:space="preserve"> be invoiced during the preceding summer term and that invoice must be paid by the end of the summer term before a place can be confirmed.</w:t>
      </w:r>
    </w:p>
    <w:p w14:paraId="12DA6C43" w14:textId="5BE64EA7"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bookmarkStart w:id="1" w:name="_Hlk25646220"/>
      <w:r w:rsidRPr="00282146">
        <w:rPr>
          <w:rFonts w:ascii="Arial" w:eastAsia="Times New Roman" w:hAnsi="Arial" w:cs="Arial"/>
          <w:snapToGrid w:val="0"/>
          <w:sz w:val="20"/>
          <w:szCs w:val="20"/>
          <w:lang w:val="en-US"/>
        </w:rPr>
        <w:lastRenderedPageBreak/>
        <w:t xml:space="preserve">There is a </w:t>
      </w:r>
      <w:r w:rsidRPr="00720BC2">
        <w:rPr>
          <w:rFonts w:ascii="Arial" w:eastAsia="Times New Roman" w:hAnsi="Arial" w:cs="Arial"/>
          <w:snapToGrid w:val="0"/>
          <w:sz w:val="20"/>
          <w:szCs w:val="20"/>
          <w:lang w:val="en-US"/>
        </w:rPr>
        <w:t xml:space="preserve">chargeable </w:t>
      </w:r>
      <w:r w:rsidR="00E27557" w:rsidRPr="00720BC2">
        <w:rPr>
          <w:rFonts w:ascii="Arial" w:eastAsia="Times New Roman" w:hAnsi="Arial" w:cs="Arial"/>
          <w:b/>
          <w:bCs/>
          <w:snapToGrid w:val="0"/>
          <w:sz w:val="20"/>
          <w:szCs w:val="20"/>
          <w:lang w:val="en-US"/>
        </w:rPr>
        <w:t>28 working days’ notice</w:t>
      </w:r>
      <w:r w:rsidRPr="00720BC2">
        <w:rPr>
          <w:rFonts w:ascii="Arial" w:eastAsia="Times New Roman" w:hAnsi="Arial" w:cs="Arial"/>
          <w:b/>
          <w:bCs/>
          <w:snapToGrid w:val="0"/>
          <w:sz w:val="20"/>
          <w:szCs w:val="20"/>
          <w:lang w:val="en-US"/>
        </w:rPr>
        <w:t xml:space="preserve"> period</w:t>
      </w:r>
      <w:r w:rsidRPr="00720BC2">
        <w:rPr>
          <w:rFonts w:ascii="Arial" w:eastAsia="Times New Roman" w:hAnsi="Arial" w:cs="Arial"/>
          <w:snapToGrid w:val="0"/>
          <w:sz w:val="20"/>
          <w:szCs w:val="20"/>
          <w:lang w:val="en-US"/>
        </w:rPr>
        <w:t xml:space="preserve"> if a child is withdrawn or if a place, once accepted, is not taken up.  Notice must be given by the parent/</w:t>
      </w:r>
      <w:r w:rsidRPr="00282146">
        <w:rPr>
          <w:rFonts w:ascii="Arial" w:eastAsia="Times New Roman" w:hAnsi="Arial" w:cs="Arial"/>
          <w:snapToGrid w:val="0"/>
          <w:sz w:val="20"/>
          <w:szCs w:val="20"/>
          <w:lang w:val="en-US"/>
        </w:rPr>
        <w:t>guardian in writing.</w:t>
      </w:r>
    </w:p>
    <w:bookmarkEnd w:id="1"/>
    <w:p w14:paraId="7484066F" w14:textId="22289F9F" w:rsidR="00282146" w:rsidRPr="003A02CD" w:rsidRDefault="002C0BCC" w:rsidP="003A02CD">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 xml:space="preserve">In accordance with our Uncollected Child Policy we reserve the right to make an </w:t>
      </w:r>
      <w:r w:rsidRPr="00282146">
        <w:rPr>
          <w:rFonts w:ascii="Arial" w:eastAsia="Times New Roman" w:hAnsi="Arial" w:cs="Arial"/>
          <w:b/>
          <w:bCs/>
          <w:snapToGrid w:val="0"/>
          <w:sz w:val="20"/>
          <w:szCs w:val="20"/>
          <w:lang w:val="en-US"/>
        </w:rPr>
        <w:t>extra charge for late collection</w:t>
      </w:r>
      <w:r w:rsidRPr="00282146">
        <w:rPr>
          <w:rFonts w:ascii="Arial" w:eastAsia="Times New Roman" w:hAnsi="Arial" w:cs="Arial"/>
          <w:snapToGrid w:val="0"/>
          <w:sz w:val="20"/>
          <w:szCs w:val="20"/>
          <w:lang w:val="en-US"/>
        </w:rPr>
        <w:t xml:space="preserve"> of children at the rate of a session fee for every </w:t>
      </w:r>
      <w:r w:rsidR="00B25BC2" w:rsidRPr="00282146">
        <w:rPr>
          <w:rFonts w:ascii="Arial" w:eastAsia="Times New Roman" w:hAnsi="Arial" w:cs="Arial"/>
          <w:snapToGrid w:val="0"/>
          <w:sz w:val="20"/>
          <w:szCs w:val="20"/>
          <w:lang w:val="en-US"/>
        </w:rPr>
        <w:t>15-minute</w:t>
      </w:r>
      <w:r w:rsidRPr="00282146">
        <w:rPr>
          <w:rFonts w:ascii="Arial" w:eastAsia="Times New Roman" w:hAnsi="Arial" w:cs="Arial"/>
          <w:snapToGrid w:val="0"/>
          <w:sz w:val="20"/>
          <w:szCs w:val="20"/>
          <w:lang w:val="en-US"/>
        </w:rPr>
        <w:t xml:space="preserve"> period, or part thereof, after 12.30 p.m.</w:t>
      </w:r>
      <w:r w:rsidR="00D114CB" w:rsidRPr="00282146">
        <w:rPr>
          <w:rFonts w:ascii="Arial" w:eastAsia="Times New Roman" w:hAnsi="Arial" w:cs="Arial"/>
          <w:snapToGrid w:val="0"/>
          <w:sz w:val="20"/>
          <w:szCs w:val="20"/>
          <w:lang w:val="en-US"/>
        </w:rPr>
        <w:t xml:space="preserve"> or after lunch club 1.30pm.</w:t>
      </w:r>
      <w:r w:rsidRPr="00282146">
        <w:rPr>
          <w:rFonts w:ascii="Arial" w:eastAsia="Times New Roman" w:hAnsi="Arial" w:cs="Arial"/>
          <w:snapToGrid w:val="0"/>
          <w:sz w:val="20"/>
          <w:szCs w:val="20"/>
          <w:lang w:val="en-US"/>
        </w:rPr>
        <w:t xml:space="preserve"> This is to cover staff overtime costs that we will incur.</w:t>
      </w:r>
    </w:p>
    <w:p w14:paraId="4B0D13B4" w14:textId="09874156" w:rsidR="002C0BCC" w:rsidRPr="00304D04" w:rsidRDefault="002C0BCC" w:rsidP="00EA76F7">
      <w:pPr>
        <w:numPr>
          <w:ilvl w:val="0"/>
          <w:numId w:val="1"/>
        </w:numPr>
        <w:spacing w:after="0" w:line="240" w:lineRule="atLeast"/>
        <w:rPr>
          <w:rFonts w:ascii="Arial" w:eastAsia="Times New Roman" w:hAnsi="Arial" w:cs="Times New Roman"/>
          <w:sz w:val="24"/>
          <w:szCs w:val="24"/>
        </w:rPr>
      </w:pPr>
      <w:r w:rsidRPr="00304D04">
        <w:rPr>
          <w:rFonts w:ascii="Arial" w:eastAsia="Times New Roman" w:hAnsi="Arial" w:cs="Arial"/>
          <w:snapToGrid w:val="0"/>
          <w:sz w:val="20"/>
          <w:szCs w:val="20"/>
          <w:lang w:val="en-US"/>
        </w:rPr>
        <w:t xml:space="preserve">We normally arrange a </w:t>
      </w:r>
      <w:r w:rsidRPr="00304D04">
        <w:rPr>
          <w:rFonts w:ascii="Arial" w:eastAsia="Times New Roman" w:hAnsi="Arial" w:cs="Arial"/>
          <w:b/>
          <w:bCs/>
          <w:snapToGrid w:val="0"/>
          <w:sz w:val="20"/>
          <w:szCs w:val="20"/>
          <w:lang w:val="en-US"/>
        </w:rPr>
        <w:t>summer term trip</w:t>
      </w:r>
      <w:r w:rsidRPr="00304D04">
        <w:rPr>
          <w:rFonts w:ascii="Arial" w:eastAsia="Times New Roman" w:hAnsi="Arial" w:cs="Arial"/>
          <w:snapToGrid w:val="0"/>
          <w:sz w:val="20"/>
          <w:szCs w:val="20"/>
          <w:lang w:val="en-US"/>
        </w:rPr>
        <w:t xml:space="preserve"> for children accompanied by their parent/carer.  If funds allow, this trip is subsidised by </w:t>
      </w:r>
      <w:r w:rsidR="00B25BC2" w:rsidRPr="00304D04">
        <w:rPr>
          <w:rFonts w:ascii="Arial" w:eastAsia="Times New Roman" w:hAnsi="Arial" w:cs="Arial"/>
          <w:snapToGrid w:val="0"/>
          <w:sz w:val="20"/>
          <w:szCs w:val="20"/>
          <w:lang w:val="en-US"/>
        </w:rPr>
        <w:t>Pre-school,</w:t>
      </w:r>
      <w:r w:rsidRPr="00304D04">
        <w:rPr>
          <w:rFonts w:ascii="Arial" w:eastAsia="Times New Roman" w:hAnsi="Arial" w:cs="Arial"/>
          <w:snapToGrid w:val="0"/>
          <w:sz w:val="20"/>
          <w:szCs w:val="20"/>
          <w:lang w:val="en-US"/>
        </w:rPr>
        <w:t xml:space="preserve"> but we make an extra charge to cover part of the cost of transport and entry fee.  We will endeavor to inform all parents well in advance of any trips which will incur an extra charge.  Pre-school will normally be closed when such a trip is taking place.  </w:t>
      </w:r>
    </w:p>
    <w:p w14:paraId="24E23478" w14:textId="1503AA3A" w:rsidR="00304D04" w:rsidRDefault="00304D04" w:rsidP="00304D04">
      <w:pPr>
        <w:spacing w:after="0" w:line="240" w:lineRule="atLeast"/>
        <w:rPr>
          <w:rFonts w:ascii="Arial" w:eastAsia="Times New Roman" w:hAnsi="Arial" w:cs="Arial"/>
          <w:snapToGrid w:val="0"/>
          <w:sz w:val="20"/>
          <w:szCs w:val="20"/>
          <w:lang w:val="en-US"/>
        </w:rPr>
      </w:pPr>
    </w:p>
    <w:p w14:paraId="48A62340" w14:textId="28A32039" w:rsidR="00304D04" w:rsidRDefault="00304D04" w:rsidP="00304D04">
      <w:pPr>
        <w:spacing w:after="0" w:line="240" w:lineRule="atLeast"/>
        <w:rPr>
          <w:rFonts w:ascii="Arial" w:eastAsia="Times New Roman" w:hAnsi="Arial" w:cs="Arial"/>
          <w:snapToGrid w:val="0"/>
          <w:sz w:val="20"/>
          <w:szCs w:val="20"/>
          <w:lang w:val="en-US"/>
        </w:rPr>
      </w:pPr>
    </w:p>
    <w:p w14:paraId="1517F99C" w14:textId="77777777" w:rsidR="00304D04" w:rsidRPr="00282146" w:rsidRDefault="00304D04" w:rsidP="00304D04">
      <w:pPr>
        <w:spacing w:after="0" w:line="240" w:lineRule="atLeast"/>
        <w:rPr>
          <w:rFonts w:ascii="Arial" w:eastAsia="Times New Roman" w:hAnsi="Arial" w:cs="Times New Roman"/>
          <w:sz w:val="24"/>
          <w:szCs w:val="24"/>
        </w:rPr>
      </w:pPr>
    </w:p>
    <w:p w14:paraId="56A693E6" w14:textId="6E66C23E" w:rsidR="000D33CE" w:rsidRPr="00304D04" w:rsidRDefault="000D33CE" w:rsidP="000D33CE">
      <w:pPr>
        <w:rPr>
          <w:rFonts w:ascii="Arial" w:hAnsi="Arial" w:cs="Arial"/>
          <w:color w:val="000000" w:themeColor="text1"/>
          <w:sz w:val="20"/>
          <w:szCs w:val="20"/>
        </w:rPr>
      </w:pPr>
      <w:r w:rsidRPr="006B3854">
        <w:rPr>
          <w:rFonts w:ascii="Arial" w:hAnsi="Arial" w:cs="Arial"/>
          <w:sz w:val="20"/>
          <w:szCs w:val="20"/>
        </w:rPr>
        <w:t xml:space="preserve">This policy was adopted by Hanslope Pre-school on </w:t>
      </w:r>
      <w:r w:rsidRPr="00304D04">
        <w:rPr>
          <w:rFonts w:ascii="Arial" w:hAnsi="Arial" w:cs="Arial"/>
          <w:color w:val="000000" w:themeColor="text1"/>
          <w:sz w:val="20"/>
          <w:szCs w:val="20"/>
        </w:rPr>
        <w:tab/>
      </w:r>
      <w:r w:rsidR="00E27557" w:rsidRPr="00304D04">
        <w:rPr>
          <w:rFonts w:ascii="Arial" w:hAnsi="Arial" w:cs="Arial"/>
          <w:color w:val="000000" w:themeColor="text1"/>
          <w:sz w:val="20"/>
          <w:szCs w:val="20"/>
        </w:rPr>
        <w:t>1</w:t>
      </w:r>
      <w:r w:rsidR="00E27557" w:rsidRPr="00304D04">
        <w:rPr>
          <w:rFonts w:ascii="Arial" w:hAnsi="Arial" w:cs="Arial"/>
          <w:color w:val="000000" w:themeColor="text1"/>
          <w:sz w:val="20"/>
          <w:szCs w:val="20"/>
          <w:vertAlign w:val="superscript"/>
        </w:rPr>
        <w:t>st</w:t>
      </w:r>
      <w:r w:rsidR="00E27557" w:rsidRPr="00304D04">
        <w:rPr>
          <w:rFonts w:ascii="Arial" w:hAnsi="Arial" w:cs="Arial"/>
          <w:color w:val="000000" w:themeColor="text1"/>
          <w:sz w:val="20"/>
          <w:szCs w:val="20"/>
        </w:rPr>
        <w:t xml:space="preserve"> </w:t>
      </w:r>
      <w:r w:rsidR="0062430A" w:rsidRPr="00304D04">
        <w:rPr>
          <w:rFonts w:ascii="Arial" w:hAnsi="Arial" w:cs="Arial"/>
          <w:color w:val="000000" w:themeColor="text1"/>
          <w:sz w:val="20"/>
          <w:szCs w:val="20"/>
        </w:rPr>
        <w:t>December 2019</w:t>
      </w:r>
    </w:p>
    <w:p w14:paraId="4F84D504" w14:textId="77777777" w:rsidR="000D33CE" w:rsidRPr="00304D04" w:rsidRDefault="000D33CE" w:rsidP="000D33CE">
      <w:pPr>
        <w:rPr>
          <w:rFonts w:ascii="Arial" w:hAnsi="Arial" w:cs="Arial"/>
          <w:color w:val="000000" w:themeColor="text1"/>
          <w:sz w:val="20"/>
          <w:szCs w:val="20"/>
        </w:rPr>
      </w:pPr>
    </w:p>
    <w:p w14:paraId="46328B02" w14:textId="4BF289B4" w:rsidR="0062430A" w:rsidRPr="00304D04" w:rsidRDefault="000D33CE" w:rsidP="0062430A">
      <w:pPr>
        <w:rPr>
          <w:rFonts w:ascii="Arial" w:hAnsi="Arial" w:cs="Arial"/>
          <w:color w:val="000000" w:themeColor="text1"/>
          <w:sz w:val="20"/>
          <w:szCs w:val="20"/>
        </w:rPr>
      </w:pPr>
      <w:r w:rsidRPr="00304D04">
        <w:rPr>
          <w:rFonts w:ascii="Arial" w:hAnsi="Arial" w:cs="Arial"/>
          <w:color w:val="000000" w:themeColor="text1"/>
          <w:sz w:val="20"/>
          <w:szCs w:val="20"/>
        </w:rPr>
        <w:t>Date to be reviewed</w:t>
      </w:r>
      <w:r w:rsidRPr="00304D04">
        <w:rPr>
          <w:rFonts w:ascii="Arial" w:hAnsi="Arial" w:cs="Arial"/>
          <w:color w:val="000000" w:themeColor="text1"/>
          <w:sz w:val="20"/>
          <w:szCs w:val="20"/>
        </w:rPr>
        <w:tab/>
      </w:r>
      <w:r w:rsidRPr="00304D04">
        <w:rPr>
          <w:rFonts w:ascii="Arial" w:hAnsi="Arial" w:cs="Arial"/>
          <w:color w:val="000000" w:themeColor="text1"/>
          <w:sz w:val="20"/>
          <w:szCs w:val="20"/>
        </w:rPr>
        <w:tab/>
      </w:r>
      <w:r w:rsidRPr="00304D04">
        <w:rPr>
          <w:rFonts w:ascii="Arial" w:hAnsi="Arial" w:cs="Arial"/>
          <w:color w:val="000000" w:themeColor="text1"/>
          <w:sz w:val="20"/>
          <w:szCs w:val="20"/>
        </w:rPr>
        <w:tab/>
      </w:r>
      <w:r w:rsidRPr="00304D04">
        <w:rPr>
          <w:rFonts w:ascii="Arial" w:hAnsi="Arial" w:cs="Arial"/>
          <w:color w:val="000000" w:themeColor="text1"/>
          <w:sz w:val="20"/>
          <w:szCs w:val="20"/>
        </w:rPr>
        <w:tab/>
      </w:r>
      <w:r w:rsidRPr="00304D04">
        <w:rPr>
          <w:rFonts w:ascii="Arial" w:hAnsi="Arial" w:cs="Arial"/>
          <w:color w:val="000000" w:themeColor="text1"/>
          <w:sz w:val="20"/>
          <w:szCs w:val="20"/>
        </w:rPr>
        <w:tab/>
      </w:r>
      <w:r w:rsidR="0062430A" w:rsidRPr="00304D04">
        <w:rPr>
          <w:rFonts w:ascii="Arial" w:hAnsi="Arial" w:cs="Arial"/>
          <w:color w:val="000000" w:themeColor="text1"/>
          <w:sz w:val="20"/>
          <w:szCs w:val="20"/>
        </w:rPr>
        <w:t>1</w:t>
      </w:r>
      <w:r w:rsidR="0062430A" w:rsidRPr="00304D04">
        <w:rPr>
          <w:rFonts w:ascii="Arial" w:hAnsi="Arial" w:cs="Arial"/>
          <w:color w:val="000000" w:themeColor="text1"/>
          <w:sz w:val="20"/>
          <w:szCs w:val="20"/>
          <w:vertAlign w:val="superscript"/>
        </w:rPr>
        <w:t>st</w:t>
      </w:r>
      <w:r w:rsidR="0062430A" w:rsidRPr="00304D04">
        <w:rPr>
          <w:rFonts w:ascii="Arial" w:hAnsi="Arial" w:cs="Arial"/>
          <w:color w:val="000000" w:themeColor="text1"/>
          <w:sz w:val="20"/>
          <w:szCs w:val="20"/>
        </w:rPr>
        <w:t xml:space="preserve"> December 20</w:t>
      </w:r>
      <w:r w:rsidR="00251BBD" w:rsidRPr="00304D04">
        <w:rPr>
          <w:rFonts w:ascii="Arial" w:hAnsi="Arial" w:cs="Arial"/>
          <w:color w:val="000000" w:themeColor="text1"/>
          <w:sz w:val="20"/>
          <w:szCs w:val="20"/>
        </w:rPr>
        <w:t>20</w:t>
      </w:r>
    </w:p>
    <w:p w14:paraId="5A98E768" w14:textId="77777777" w:rsidR="000D33CE" w:rsidRPr="00304D04" w:rsidRDefault="000D33CE" w:rsidP="000D33CE">
      <w:pPr>
        <w:rPr>
          <w:rFonts w:ascii="Arial" w:hAnsi="Arial" w:cs="Arial"/>
          <w:color w:val="000000" w:themeColor="text1"/>
          <w:sz w:val="20"/>
          <w:szCs w:val="20"/>
        </w:rPr>
      </w:pPr>
    </w:p>
    <w:p w14:paraId="36F26B08" w14:textId="7F71945F" w:rsidR="000D33CE" w:rsidRPr="00304D04" w:rsidRDefault="00060F55" w:rsidP="000D33CE">
      <w:pPr>
        <w:rPr>
          <w:rFonts w:ascii="Arial" w:hAnsi="Arial" w:cs="Arial"/>
          <w:color w:val="000000" w:themeColor="text1"/>
          <w:sz w:val="20"/>
          <w:szCs w:val="20"/>
        </w:rPr>
      </w:pPr>
      <w:r w:rsidRPr="00304D04">
        <w:rPr>
          <w:rFonts w:ascii="Arial" w:hAnsi="Arial" w:cs="Arial"/>
          <w:color w:val="000000" w:themeColor="text1"/>
          <w:sz w:val="20"/>
          <w:szCs w:val="20"/>
        </w:rPr>
        <w:t>Signed on behalf of P</w:t>
      </w:r>
      <w:r w:rsidR="000D33CE" w:rsidRPr="00304D04">
        <w:rPr>
          <w:rFonts w:ascii="Arial" w:hAnsi="Arial" w:cs="Arial"/>
          <w:color w:val="000000" w:themeColor="text1"/>
          <w:sz w:val="20"/>
          <w:szCs w:val="20"/>
        </w:rPr>
        <w:t>re-school</w:t>
      </w:r>
      <w:r w:rsidR="000D33CE" w:rsidRPr="00304D04">
        <w:rPr>
          <w:rFonts w:ascii="Arial" w:hAnsi="Arial" w:cs="Arial"/>
          <w:color w:val="000000" w:themeColor="text1"/>
          <w:sz w:val="20"/>
          <w:szCs w:val="20"/>
        </w:rPr>
        <w:tab/>
      </w:r>
      <w:r w:rsidR="000D33CE" w:rsidRPr="00304D04">
        <w:rPr>
          <w:rFonts w:ascii="Arial" w:hAnsi="Arial" w:cs="Arial"/>
          <w:color w:val="000000" w:themeColor="text1"/>
          <w:sz w:val="20"/>
          <w:szCs w:val="20"/>
        </w:rPr>
        <w:tab/>
      </w:r>
      <w:r w:rsidR="000D33CE" w:rsidRPr="00304D04">
        <w:rPr>
          <w:rFonts w:ascii="Arial" w:hAnsi="Arial" w:cs="Arial"/>
          <w:color w:val="000000" w:themeColor="text1"/>
          <w:sz w:val="20"/>
          <w:szCs w:val="20"/>
        </w:rPr>
        <w:tab/>
      </w:r>
      <w:r w:rsidR="000D33CE" w:rsidRPr="00304D04">
        <w:rPr>
          <w:rFonts w:ascii="Arial" w:hAnsi="Arial" w:cs="Arial"/>
          <w:color w:val="000000" w:themeColor="text1"/>
          <w:sz w:val="20"/>
          <w:szCs w:val="20"/>
        </w:rPr>
        <w:tab/>
        <w:t>………………………….</w:t>
      </w:r>
    </w:p>
    <w:p w14:paraId="7B92724D" w14:textId="77777777" w:rsidR="0062430A" w:rsidRPr="00304D04" w:rsidRDefault="000D33CE" w:rsidP="0062430A">
      <w:pPr>
        <w:rPr>
          <w:rFonts w:ascii="Arial" w:hAnsi="Arial" w:cs="Arial"/>
          <w:color w:val="000000" w:themeColor="text1"/>
          <w:sz w:val="20"/>
          <w:szCs w:val="20"/>
        </w:rPr>
      </w:pPr>
      <w:r w:rsidRPr="00304D04">
        <w:rPr>
          <w:rFonts w:ascii="Arial" w:hAnsi="Arial" w:cs="Arial"/>
          <w:color w:val="000000" w:themeColor="text1"/>
          <w:sz w:val="20"/>
          <w:szCs w:val="20"/>
        </w:rPr>
        <w:t xml:space="preserve">By </w:t>
      </w:r>
      <w:r w:rsidR="00E27557" w:rsidRPr="00304D04">
        <w:rPr>
          <w:rFonts w:ascii="Arial" w:hAnsi="Arial" w:cs="Arial"/>
          <w:color w:val="000000" w:themeColor="text1"/>
          <w:sz w:val="20"/>
          <w:szCs w:val="20"/>
        </w:rPr>
        <w:t>Xanthia Collender</w:t>
      </w:r>
      <w:r w:rsidRPr="00304D04">
        <w:rPr>
          <w:rFonts w:ascii="Arial" w:hAnsi="Arial" w:cs="Arial"/>
          <w:color w:val="000000" w:themeColor="text1"/>
          <w:sz w:val="20"/>
          <w:szCs w:val="20"/>
        </w:rPr>
        <w:t xml:space="preserve"> Chairperson on</w:t>
      </w:r>
      <w:r w:rsidRPr="00304D04">
        <w:rPr>
          <w:rFonts w:ascii="Arial" w:hAnsi="Arial" w:cs="Arial"/>
          <w:color w:val="000000" w:themeColor="text1"/>
          <w:sz w:val="20"/>
          <w:szCs w:val="20"/>
        </w:rPr>
        <w:tab/>
      </w:r>
      <w:r w:rsidRPr="00304D04">
        <w:rPr>
          <w:rFonts w:ascii="Arial" w:hAnsi="Arial" w:cs="Arial"/>
          <w:color w:val="000000" w:themeColor="text1"/>
          <w:sz w:val="20"/>
          <w:szCs w:val="20"/>
        </w:rPr>
        <w:tab/>
      </w:r>
      <w:r w:rsidRPr="00304D04">
        <w:rPr>
          <w:rFonts w:ascii="Arial" w:hAnsi="Arial" w:cs="Arial"/>
          <w:color w:val="000000" w:themeColor="text1"/>
          <w:sz w:val="20"/>
          <w:szCs w:val="20"/>
        </w:rPr>
        <w:tab/>
      </w:r>
      <w:r w:rsidR="0062430A" w:rsidRPr="00304D04">
        <w:rPr>
          <w:rFonts w:ascii="Arial" w:hAnsi="Arial" w:cs="Arial"/>
          <w:color w:val="000000" w:themeColor="text1"/>
          <w:sz w:val="20"/>
          <w:szCs w:val="20"/>
        </w:rPr>
        <w:t>1</w:t>
      </w:r>
      <w:r w:rsidR="0062430A" w:rsidRPr="00304D04">
        <w:rPr>
          <w:rFonts w:ascii="Arial" w:hAnsi="Arial" w:cs="Arial"/>
          <w:color w:val="000000" w:themeColor="text1"/>
          <w:sz w:val="20"/>
          <w:szCs w:val="20"/>
          <w:vertAlign w:val="superscript"/>
        </w:rPr>
        <w:t>st</w:t>
      </w:r>
      <w:r w:rsidR="0062430A" w:rsidRPr="00304D04">
        <w:rPr>
          <w:rFonts w:ascii="Arial" w:hAnsi="Arial" w:cs="Arial"/>
          <w:color w:val="000000" w:themeColor="text1"/>
          <w:sz w:val="20"/>
          <w:szCs w:val="20"/>
        </w:rPr>
        <w:t xml:space="preserve"> December 2019</w:t>
      </w:r>
    </w:p>
    <w:p w14:paraId="0D00DB1D" w14:textId="3C37DF0C" w:rsidR="000D33CE" w:rsidRPr="00304D04" w:rsidRDefault="000D33CE" w:rsidP="000D33CE">
      <w:pPr>
        <w:rPr>
          <w:rFonts w:ascii="Arial" w:hAnsi="Arial" w:cs="Arial"/>
          <w:color w:val="000000" w:themeColor="text1"/>
          <w:sz w:val="20"/>
          <w:szCs w:val="20"/>
        </w:rPr>
      </w:pPr>
    </w:p>
    <w:p w14:paraId="6C4208A1" w14:textId="77777777" w:rsidR="00A93250" w:rsidRPr="000D0257" w:rsidRDefault="00A93250"/>
    <w:p w14:paraId="3C520AA4" w14:textId="77777777" w:rsidR="00A93250" w:rsidRPr="00282146" w:rsidRDefault="00A93250"/>
    <w:p w14:paraId="326EFCB0" w14:textId="77777777" w:rsidR="00A93250" w:rsidRPr="00282146" w:rsidRDefault="00A93250"/>
    <w:p w14:paraId="66E0ADDF" w14:textId="77777777" w:rsidR="00A93250" w:rsidRDefault="00A93250"/>
    <w:p w14:paraId="547B3E38" w14:textId="77777777" w:rsidR="00A93250" w:rsidRDefault="00A93250"/>
    <w:p w14:paraId="170ECE00" w14:textId="77777777" w:rsidR="00A93250" w:rsidRDefault="00A93250"/>
    <w:p w14:paraId="2E019FCE" w14:textId="77777777" w:rsidR="00A93250" w:rsidRDefault="00A93250"/>
    <w:p w14:paraId="0F5C7875" w14:textId="77777777" w:rsidR="00A93250" w:rsidRDefault="00A93250"/>
    <w:p w14:paraId="6985D314" w14:textId="77777777" w:rsidR="00A93250" w:rsidRDefault="00A93250"/>
    <w:p w14:paraId="4DFF9768" w14:textId="77777777" w:rsidR="00A93250" w:rsidRDefault="00A93250"/>
    <w:p w14:paraId="61605542" w14:textId="77777777" w:rsidR="00A93250" w:rsidRDefault="00A93250"/>
    <w:p w14:paraId="47B3B512" w14:textId="77777777" w:rsidR="00A93250" w:rsidRDefault="00A93250"/>
    <w:p w14:paraId="54364330" w14:textId="77777777" w:rsidR="00A93250" w:rsidRDefault="00A93250"/>
    <w:p w14:paraId="40BC6580" w14:textId="77777777" w:rsidR="00A93250" w:rsidRDefault="00A93250"/>
    <w:p w14:paraId="168EA9E8" w14:textId="77777777" w:rsidR="00A93250" w:rsidRDefault="00A93250"/>
    <w:p w14:paraId="7A18EAEA" w14:textId="77777777" w:rsidR="00A93250" w:rsidRDefault="00A93250"/>
    <w:p w14:paraId="28F917B5" w14:textId="77777777" w:rsidR="00A93250" w:rsidRDefault="00A93250"/>
    <w:p w14:paraId="4BCE4061" w14:textId="77777777" w:rsidR="00E27557" w:rsidRDefault="00E27557"/>
    <w:p w14:paraId="4BB801DC" w14:textId="77777777" w:rsidR="00A93250" w:rsidRDefault="00A93250"/>
    <w:p w14:paraId="6D2C41DD" w14:textId="77777777" w:rsidR="00A93250" w:rsidRDefault="00A93250" w:rsidP="00A93250">
      <w:pPr>
        <w:jc w:val="both"/>
        <w:rPr>
          <w:rFonts w:ascii="Arial" w:hAnsi="Arial" w:cs="Arial"/>
          <w:b/>
          <w:sz w:val="40"/>
          <w:szCs w:val="40"/>
        </w:rPr>
      </w:pPr>
      <w:r w:rsidRPr="002C0BCC">
        <w:rPr>
          <w:rFonts w:ascii="Arial" w:eastAsia="Times New Roman" w:hAnsi="Arial" w:cs="Courier New"/>
          <w:noProof/>
          <w:sz w:val="20"/>
          <w:szCs w:val="20"/>
          <w:lang w:eastAsia="en-GB"/>
        </w:rPr>
        <w:drawing>
          <wp:inline distT="0" distB="0" distL="0" distR="0" wp14:anchorId="50E532EA" wp14:editId="03DF10A8">
            <wp:extent cx="1866900" cy="1247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r>
        <w:tab/>
      </w:r>
      <w:r>
        <w:tab/>
      </w:r>
      <w:r>
        <w:tab/>
      </w:r>
      <w:r>
        <w:tab/>
      </w:r>
      <w:r w:rsidRPr="00A93250">
        <w:rPr>
          <w:rFonts w:ascii="Arial" w:hAnsi="Arial" w:cs="Arial"/>
          <w:b/>
          <w:sz w:val="40"/>
          <w:szCs w:val="40"/>
        </w:rPr>
        <w:t>Schedule of Charges</w:t>
      </w:r>
    </w:p>
    <w:p w14:paraId="55E7BF88" w14:textId="77777777" w:rsidR="000A3FB4" w:rsidRPr="00A93250" w:rsidRDefault="000A3FB4" w:rsidP="000A3FB4">
      <w:pPr>
        <w:pStyle w:val="NoSpacing"/>
        <w:rPr>
          <w:rFonts w:ascii="Arial" w:hAnsi="Arial" w:cs="Arial"/>
          <w:b/>
          <w:sz w:val="40"/>
          <w:szCs w:val="40"/>
        </w:rPr>
      </w:pPr>
      <w:r>
        <w:tab/>
      </w:r>
      <w:r>
        <w:tab/>
      </w:r>
      <w:r>
        <w:tab/>
      </w:r>
      <w:r>
        <w:tab/>
      </w:r>
      <w:r>
        <w:tab/>
      </w:r>
      <w:r>
        <w:tab/>
      </w:r>
      <w:r>
        <w:tab/>
      </w:r>
      <w:r>
        <w:tab/>
      </w:r>
      <w:r>
        <w:tab/>
      </w:r>
    </w:p>
    <w:p w14:paraId="36ABB52D" w14:textId="77777777" w:rsidR="00A97E12" w:rsidRPr="00A761A8" w:rsidRDefault="00A97E12" w:rsidP="00A97E12">
      <w:pPr>
        <w:pStyle w:val="NoSpacing"/>
        <w:rPr>
          <w:rFonts w:ascii="Arial" w:hAnsi="Arial" w:cs="Arial"/>
          <w:b/>
          <w:sz w:val="24"/>
          <w:szCs w:val="24"/>
        </w:rPr>
      </w:pPr>
      <w:r w:rsidRPr="00A761A8">
        <w:rPr>
          <w:rFonts w:ascii="Arial" w:hAnsi="Arial" w:cs="Arial"/>
          <w:b/>
          <w:sz w:val="24"/>
          <w:szCs w:val="24"/>
        </w:rPr>
        <w:t>Registration fee. (for children not yet eligible</w:t>
      </w:r>
      <w:r>
        <w:rPr>
          <w:rFonts w:ascii="Arial" w:hAnsi="Arial" w:cs="Arial"/>
          <w:b/>
          <w:sz w:val="24"/>
          <w:szCs w:val="24"/>
        </w:rPr>
        <w:tab/>
      </w:r>
      <w:r>
        <w:rPr>
          <w:rFonts w:ascii="Arial" w:hAnsi="Arial" w:cs="Arial"/>
          <w:b/>
          <w:sz w:val="24"/>
          <w:szCs w:val="24"/>
        </w:rPr>
        <w:tab/>
      </w:r>
      <w:r>
        <w:rPr>
          <w:rFonts w:ascii="Arial" w:hAnsi="Arial" w:cs="Arial"/>
          <w:b/>
          <w:sz w:val="24"/>
          <w:szCs w:val="24"/>
        </w:rPr>
        <w:tab/>
        <w:t>£10.00</w:t>
      </w:r>
    </w:p>
    <w:p w14:paraId="745240FB" w14:textId="77777777" w:rsidR="00A97E12" w:rsidRDefault="00A97E12" w:rsidP="00A97E12">
      <w:pPr>
        <w:pStyle w:val="NoSpacing"/>
        <w:rPr>
          <w:rFonts w:ascii="Arial" w:hAnsi="Arial" w:cs="Arial"/>
          <w:b/>
          <w:sz w:val="24"/>
          <w:szCs w:val="24"/>
        </w:rPr>
      </w:pPr>
      <w:r w:rsidRPr="00A761A8">
        <w:rPr>
          <w:rFonts w:ascii="Arial" w:hAnsi="Arial" w:cs="Arial"/>
          <w:b/>
          <w:sz w:val="24"/>
          <w:szCs w:val="24"/>
        </w:rPr>
        <w:t xml:space="preserve"> for Early Education Funding).</w:t>
      </w:r>
    </w:p>
    <w:p w14:paraId="1293E1E2" w14:textId="77777777" w:rsidR="00A97E12" w:rsidRPr="00A761A8" w:rsidRDefault="00A97E12" w:rsidP="00A97E12">
      <w:pPr>
        <w:pStyle w:val="NoSpacing"/>
        <w:rPr>
          <w:rFonts w:ascii="Arial" w:hAnsi="Arial" w:cs="Arial"/>
          <w:b/>
          <w:sz w:val="24"/>
          <w:szCs w:val="24"/>
        </w:rPr>
      </w:pPr>
    </w:p>
    <w:p w14:paraId="4E4D68F4" w14:textId="77777777" w:rsidR="00A97E12" w:rsidRDefault="00A97E12" w:rsidP="00EB6417">
      <w:pPr>
        <w:tabs>
          <w:tab w:val="left" w:pos="7110"/>
        </w:tabs>
        <w:rPr>
          <w:rFonts w:ascii="Arial" w:hAnsi="Arial" w:cs="Arial"/>
          <w:b/>
          <w:sz w:val="24"/>
          <w:szCs w:val="24"/>
        </w:rPr>
      </w:pPr>
      <w:r w:rsidRPr="00A761A8">
        <w:rPr>
          <w:rFonts w:ascii="Arial" w:hAnsi="Arial" w:cs="Arial"/>
          <w:b/>
          <w:sz w:val="24"/>
          <w:szCs w:val="24"/>
        </w:rPr>
        <w:t>Session fees:</w:t>
      </w:r>
    </w:p>
    <w:p w14:paraId="0AC027EB" w14:textId="1A7ABF05" w:rsidR="00A97E12" w:rsidRDefault="00A97E12" w:rsidP="00A97E12">
      <w:pPr>
        <w:rPr>
          <w:rFonts w:ascii="Arial" w:hAnsi="Arial" w:cs="Arial"/>
          <w:b/>
          <w:sz w:val="24"/>
          <w:szCs w:val="24"/>
        </w:rPr>
      </w:pPr>
      <w:r>
        <w:rPr>
          <w:rFonts w:ascii="Arial" w:hAnsi="Arial" w:cs="Arial"/>
          <w:b/>
          <w:sz w:val="24"/>
          <w:szCs w:val="24"/>
        </w:rPr>
        <w:t xml:space="preserve">2 </w:t>
      </w:r>
      <w:r w:rsidR="001D3B98">
        <w:rPr>
          <w:rFonts w:ascii="Arial" w:hAnsi="Arial" w:cs="Arial"/>
          <w:b/>
          <w:sz w:val="24"/>
          <w:szCs w:val="24"/>
        </w:rPr>
        <w:t xml:space="preserve">- </w:t>
      </w:r>
      <w:r>
        <w:rPr>
          <w:rFonts w:ascii="Arial" w:hAnsi="Arial" w:cs="Arial"/>
          <w:b/>
          <w:sz w:val="24"/>
          <w:szCs w:val="24"/>
        </w:rPr>
        <w:t>Year olds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D3B98">
        <w:rPr>
          <w:rFonts w:ascii="Arial" w:hAnsi="Arial" w:cs="Arial"/>
          <w:b/>
          <w:sz w:val="24"/>
          <w:szCs w:val="24"/>
        </w:rPr>
        <w:tab/>
      </w:r>
      <w:r>
        <w:rPr>
          <w:rFonts w:ascii="Arial" w:hAnsi="Arial" w:cs="Arial"/>
          <w:b/>
          <w:sz w:val="24"/>
          <w:szCs w:val="24"/>
        </w:rPr>
        <w:t>£1</w:t>
      </w:r>
      <w:r w:rsidR="001D3B98">
        <w:rPr>
          <w:rFonts w:ascii="Arial" w:hAnsi="Arial" w:cs="Arial"/>
          <w:b/>
          <w:sz w:val="24"/>
          <w:szCs w:val="24"/>
        </w:rPr>
        <w:t>5</w:t>
      </w:r>
      <w:r>
        <w:rPr>
          <w:rFonts w:ascii="Arial" w:hAnsi="Arial" w:cs="Arial"/>
          <w:b/>
          <w:sz w:val="24"/>
          <w:szCs w:val="24"/>
        </w:rPr>
        <w:t>.00 per session</w:t>
      </w:r>
    </w:p>
    <w:p w14:paraId="08C81C98" w14:textId="6D7C4FC0" w:rsidR="00A97E12" w:rsidRDefault="00B25BC2" w:rsidP="00A97E12">
      <w:pPr>
        <w:rPr>
          <w:rFonts w:ascii="Arial" w:hAnsi="Arial" w:cs="Arial"/>
          <w:b/>
          <w:sz w:val="24"/>
          <w:szCs w:val="24"/>
        </w:rPr>
      </w:pPr>
      <w:r>
        <w:rPr>
          <w:rFonts w:ascii="Arial" w:hAnsi="Arial" w:cs="Arial"/>
          <w:b/>
          <w:sz w:val="24"/>
          <w:szCs w:val="24"/>
        </w:rPr>
        <w:t>3- &amp; 4-year</w:t>
      </w:r>
      <w:r w:rsidR="001D3B98">
        <w:rPr>
          <w:rFonts w:ascii="Arial" w:hAnsi="Arial" w:cs="Arial"/>
          <w:b/>
          <w:sz w:val="24"/>
          <w:szCs w:val="24"/>
        </w:rPr>
        <w:t xml:space="preserve"> olds</w:t>
      </w:r>
      <w:r w:rsidR="00A97E12">
        <w:rPr>
          <w:rFonts w:ascii="Arial" w:hAnsi="Arial" w:cs="Arial"/>
          <w:b/>
          <w:sz w:val="24"/>
          <w:szCs w:val="24"/>
        </w:rPr>
        <w:tab/>
      </w:r>
      <w:r w:rsidR="00A97E12">
        <w:rPr>
          <w:rFonts w:ascii="Arial" w:hAnsi="Arial" w:cs="Arial"/>
          <w:b/>
          <w:sz w:val="24"/>
          <w:szCs w:val="24"/>
        </w:rPr>
        <w:tab/>
      </w:r>
      <w:r w:rsidR="00A97E12">
        <w:rPr>
          <w:rFonts w:ascii="Arial" w:hAnsi="Arial" w:cs="Arial"/>
          <w:b/>
          <w:sz w:val="24"/>
          <w:szCs w:val="24"/>
        </w:rPr>
        <w:tab/>
      </w:r>
      <w:r w:rsidR="00A97E12">
        <w:rPr>
          <w:rFonts w:ascii="Arial" w:hAnsi="Arial" w:cs="Arial"/>
          <w:b/>
          <w:sz w:val="24"/>
          <w:szCs w:val="24"/>
        </w:rPr>
        <w:tab/>
      </w:r>
      <w:r w:rsidR="00A97E12">
        <w:rPr>
          <w:rFonts w:ascii="Arial" w:hAnsi="Arial" w:cs="Arial"/>
          <w:b/>
          <w:sz w:val="24"/>
          <w:szCs w:val="24"/>
        </w:rPr>
        <w:tab/>
      </w:r>
      <w:r w:rsidR="00A97E12">
        <w:rPr>
          <w:rFonts w:ascii="Arial" w:hAnsi="Arial" w:cs="Arial"/>
          <w:b/>
          <w:sz w:val="24"/>
          <w:szCs w:val="24"/>
        </w:rPr>
        <w:tab/>
      </w:r>
      <w:r w:rsidR="00A97E12">
        <w:rPr>
          <w:rFonts w:ascii="Arial" w:hAnsi="Arial" w:cs="Arial"/>
          <w:b/>
          <w:sz w:val="24"/>
          <w:szCs w:val="24"/>
        </w:rPr>
        <w:tab/>
      </w:r>
      <w:r w:rsidR="00A97E12">
        <w:rPr>
          <w:rFonts w:ascii="Arial" w:hAnsi="Arial" w:cs="Arial"/>
          <w:b/>
          <w:sz w:val="24"/>
          <w:szCs w:val="24"/>
        </w:rPr>
        <w:tab/>
        <w:t>£</w:t>
      </w:r>
      <w:r w:rsidR="001D3B98">
        <w:rPr>
          <w:rFonts w:ascii="Arial" w:hAnsi="Arial" w:cs="Arial"/>
          <w:b/>
          <w:sz w:val="24"/>
          <w:szCs w:val="24"/>
        </w:rPr>
        <w:t>13.95</w:t>
      </w:r>
      <w:r w:rsidR="00A97E12">
        <w:rPr>
          <w:rFonts w:ascii="Arial" w:hAnsi="Arial" w:cs="Arial"/>
          <w:b/>
          <w:sz w:val="24"/>
          <w:szCs w:val="24"/>
        </w:rPr>
        <w:t xml:space="preserve"> per session</w:t>
      </w:r>
    </w:p>
    <w:p w14:paraId="7FFDABDC" w14:textId="55B2120D" w:rsidR="00A97E12" w:rsidRDefault="00A97E12" w:rsidP="00A97E12">
      <w:pPr>
        <w:rPr>
          <w:rFonts w:ascii="Arial" w:hAnsi="Arial" w:cs="Arial"/>
          <w:b/>
          <w:sz w:val="24"/>
          <w:szCs w:val="24"/>
        </w:rPr>
      </w:pPr>
      <w:r>
        <w:rPr>
          <w:rFonts w:ascii="Arial" w:hAnsi="Arial" w:cs="Arial"/>
          <w:b/>
          <w:sz w:val="24"/>
          <w:szCs w:val="24"/>
        </w:rPr>
        <w:t xml:space="preserve">Early Education Funding – </w:t>
      </w:r>
      <w:r w:rsidR="00B25BC2">
        <w:rPr>
          <w:rFonts w:ascii="Arial" w:hAnsi="Arial" w:cs="Arial"/>
          <w:b/>
          <w:sz w:val="24"/>
          <w:szCs w:val="24"/>
        </w:rPr>
        <w:t>2-year</w:t>
      </w:r>
      <w:r>
        <w:rPr>
          <w:rFonts w:ascii="Arial" w:hAnsi="Arial" w:cs="Arial"/>
          <w:b/>
          <w:sz w:val="24"/>
          <w:szCs w:val="24"/>
        </w:rPr>
        <w:t xml:space="preserve"> olds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£15.</w:t>
      </w:r>
      <w:r w:rsidR="001D3B98">
        <w:rPr>
          <w:rFonts w:ascii="Arial" w:hAnsi="Arial" w:cs="Arial"/>
          <w:b/>
          <w:sz w:val="24"/>
          <w:szCs w:val="24"/>
        </w:rPr>
        <w:t>90</w:t>
      </w:r>
      <w:r>
        <w:rPr>
          <w:rFonts w:ascii="Arial" w:hAnsi="Arial" w:cs="Arial"/>
          <w:b/>
          <w:sz w:val="24"/>
          <w:szCs w:val="24"/>
        </w:rPr>
        <w:t xml:space="preserve"> per session</w:t>
      </w:r>
    </w:p>
    <w:p w14:paraId="41B7236A" w14:textId="50ED3B54" w:rsidR="00A97E12" w:rsidRDefault="00A97E12" w:rsidP="00A97E12">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w:t>
      </w:r>
      <w:r w:rsidR="001D3B98">
        <w:rPr>
          <w:rFonts w:ascii="Arial" w:hAnsi="Arial" w:cs="Arial"/>
          <w:b/>
          <w:sz w:val="24"/>
          <w:szCs w:val="24"/>
        </w:rPr>
        <w:t>30</w:t>
      </w:r>
      <w:r>
        <w:rPr>
          <w:rFonts w:ascii="Arial" w:hAnsi="Arial" w:cs="Arial"/>
          <w:b/>
          <w:sz w:val="24"/>
          <w:szCs w:val="24"/>
        </w:rPr>
        <w:t xml:space="preserve"> per hour</w:t>
      </w:r>
    </w:p>
    <w:p w14:paraId="29D6632A" w14:textId="2B259581" w:rsidR="00A97E12" w:rsidRDefault="00A97E12" w:rsidP="00A97E12">
      <w:pPr>
        <w:rPr>
          <w:rFonts w:ascii="Arial" w:hAnsi="Arial" w:cs="Arial"/>
          <w:b/>
          <w:sz w:val="24"/>
          <w:szCs w:val="24"/>
        </w:rPr>
      </w:pPr>
      <w:r>
        <w:rPr>
          <w:rFonts w:ascii="Arial" w:hAnsi="Arial" w:cs="Arial"/>
          <w:b/>
          <w:sz w:val="24"/>
          <w:szCs w:val="24"/>
        </w:rPr>
        <w:t xml:space="preserve">Early Education Funding – </w:t>
      </w:r>
      <w:r w:rsidR="00B25BC2">
        <w:rPr>
          <w:rFonts w:ascii="Arial" w:hAnsi="Arial" w:cs="Arial"/>
          <w:b/>
          <w:sz w:val="24"/>
          <w:szCs w:val="24"/>
        </w:rPr>
        <w:t>3- &amp; 4-year</w:t>
      </w:r>
      <w:r>
        <w:rPr>
          <w:rFonts w:ascii="Arial" w:hAnsi="Arial" w:cs="Arial"/>
          <w:b/>
          <w:sz w:val="24"/>
          <w:szCs w:val="24"/>
        </w:rPr>
        <w:t xml:space="preserve"> olds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r w:rsidR="001D3B98">
        <w:rPr>
          <w:rFonts w:ascii="Arial" w:hAnsi="Arial" w:cs="Arial"/>
          <w:b/>
          <w:sz w:val="24"/>
          <w:szCs w:val="24"/>
        </w:rPr>
        <w:t>13.95</w:t>
      </w:r>
      <w:r>
        <w:rPr>
          <w:rFonts w:ascii="Arial" w:hAnsi="Arial" w:cs="Arial"/>
          <w:b/>
          <w:sz w:val="24"/>
          <w:szCs w:val="24"/>
        </w:rPr>
        <w:t xml:space="preserve"> per session</w:t>
      </w:r>
    </w:p>
    <w:p w14:paraId="20A70AF1" w14:textId="0BD77976" w:rsidR="00A97E12" w:rsidRDefault="00A97E12" w:rsidP="00A97E12">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r w:rsidR="001D3B98">
        <w:rPr>
          <w:rFonts w:ascii="Arial" w:hAnsi="Arial" w:cs="Arial"/>
          <w:b/>
          <w:sz w:val="24"/>
          <w:szCs w:val="24"/>
        </w:rPr>
        <w:t>4.65</w:t>
      </w:r>
      <w:r>
        <w:rPr>
          <w:rFonts w:ascii="Arial" w:hAnsi="Arial" w:cs="Arial"/>
          <w:b/>
          <w:sz w:val="24"/>
          <w:szCs w:val="24"/>
        </w:rPr>
        <w:t xml:space="preserve"> per hour</w:t>
      </w:r>
    </w:p>
    <w:p w14:paraId="435B7A5F" w14:textId="79268AF1" w:rsidR="00A97E12" w:rsidRDefault="00A97E12" w:rsidP="00A97E12">
      <w:pPr>
        <w:rPr>
          <w:rFonts w:ascii="Arial" w:hAnsi="Arial" w:cs="Arial"/>
          <w:b/>
          <w:sz w:val="24"/>
          <w:szCs w:val="24"/>
        </w:rPr>
      </w:pPr>
      <w:r>
        <w:rPr>
          <w:rFonts w:ascii="Arial" w:hAnsi="Arial" w:cs="Arial"/>
          <w:b/>
          <w:sz w:val="24"/>
          <w:szCs w:val="24"/>
        </w:rPr>
        <w:t>Lunch Club</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r w:rsidR="001D3B98">
        <w:rPr>
          <w:rFonts w:ascii="Arial" w:hAnsi="Arial" w:cs="Arial"/>
          <w:b/>
          <w:sz w:val="24"/>
          <w:szCs w:val="24"/>
        </w:rPr>
        <w:t>4.00</w:t>
      </w:r>
    </w:p>
    <w:p w14:paraId="2772588B" w14:textId="055DD304" w:rsidR="00A97E12" w:rsidRDefault="00A97E12" w:rsidP="00A97E12">
      <w:pPr>
        <w:pStyle w:val="NoSpacing"/>
        <w:rPr>
          <w:rFonts w:ascii="Arial" w:hAnsi="Arial" w:cs="Arial"/>
          <w:b/>
          <w:sz w:val="24"/>
          <w:szCs w:val="24"/>
        </w:rPr>
      </w:pPr>
      <w:r w:rsidRPr="000A3FB4">
        <w:rPr>
          <w:rFonts w:ascii="Arial" w:hAnsi="Arial" w:cs="Arial"/>
          <w:b/>
          <w:sz w:val="24"/>
          <w:szCs w:val="24"/>
        </w:rPr>
        <w:t>Late collection fee</w:t>
      </w:r>
      <w:r w:rsidRPr="000A3FB4">
        <w:rPr>
          <w:rFonts w:ascii="Arial" w:hAnsi="Arial" w:cs="Arial"/>
          <w:b/>
          <w:sz w:val="24"/>
          <w:szCs w:val="24"/>
        </w:rPr>
        <w:tab/>
      </w:r>
      <w:r w:rsidRPr="000A3FB4">
        <w:rPr>
          <w:rFonts w:ascii="Arial" w:hAnsi="Arial" w:cs="Arial"/>
          <w:b/>
          <w:sz w:val="24"/>
          <w:szCs w:val="24"/>
        </w:rPr>
        <w:tab/>
      </w:r>
      <w:r w:rsidRPr="000A3FB4">
        <w:rPr>
          <w:rFonts w:ascii="Arial" w:hAnsi="Arial" w:cs="Arial"/>
          <w:b/>
          <w:sz w:val="24"/>
          <w:szCs w:val="24"/>
        </w:rPr>
        <w:tab/>
      </w:r>
      <w:r>
        <w:rPr>
          <w:rFonts w:ascii="Arial" w:hAnsi="Arial" w:cs="Arial"/>
          <w:b/>
          <w:sz w:val="24"/>
          <w:szCs w:val="24"/>
        </w:rPr>
        <w:t xml:space="preserve"> </w:t>
      </w:r>
      <w:r w:rsidR="00F41A65">
        <w:rPr>
          <w:rFonts w:ascii="Arial" w:hAnsi="Arial" w:cs="Arial"/>
          <w:b/>
          <w:sz w:val="24"/>
          <w:szCs w:val="24"/>
        </w:rPr>
        <w:t xml:space="preserve">                           </w:t>
      </w:r>
      <w:r>
        <w:rPr>
          <w:rFonts w:ascii="Arial" w:hAnsi="Arial" w:cs="Arial"/>
          <w:b/>
          <w:sz w:val="24"/>
          <w:szCs w:val="24"/>
        </w:rPr>
        <w:t xml:space="preserve"> </w:t>
      </w:r>
      <w:r w:rsidRPr="000A3FB4">
        <w:rPr>
          <w:rFonts w:ascii="Arial" w:hAnsi="Arial" w:cs="Arial"/>
          <w:b/>
          <w:sz w:val="24"/>
          <w:szCs w:val="24"/>
        </w:rPr>
        <w:t>£</w:t>
      </w:r>
      <w:r w:rsidR="001D3B98">
        <w:rPr>
          <w:rFonts w:ascii="Arial" w:hAnsi="Arial" w:cs="Arial"/>
          <w:b/>
          <w:sz w:val="24"/>
          <w:szCs w:val="24"/>
        </w:rPr>
        <w:t>13.95</w:t>
      </w:r>
      <w:r w:rsidRPr="000A3FB4">
        <w:rPr>
          <w:rFonts w:ascii="Arial" w:hAnsi="Arial" w:cs="Arial"/>
          <w:b/>
          <w:sz w:val="24"/>
          <w:szCs w:val="24"/>
        </w:rPr>
        <w:t xml:space="preserve"> for every </w:t>
      </w:r>
      <w:r w:rsidR="00B25BC2" w:rsidRPr="000A3FB4">
        <w:rPr>
          <w:rFonts w:ascii="Arial" w:hAnsi="Arial" w:cs="Arial"/>
          <w:b/>
          <w:sz w:val="24"/>
          <w:szCs w:val="24"/>
        </w:rPr>
        <w:t>15-minute</w:t>
      </w:r>
      <w:r w:rsidRPr="000A3FB4">
        <w:rPr>
          <w:rFonts w:ascii="Arial" w:hAnsi="Arial" w:cs="Arial"/>
          <w:b/>
          <w:sz w:val="24"/>
          <w:szCs w:val="24"/>
        </w:rPr>
        <w:t xml:space="preserve"> period or part                                    </w:t>
      </w:r>
    </w:p>
    <w:p w14:paraId="7F377A92" w14:textId="41978440" w:rsidR="00A97E12" w:rsidRDefault="00EB6417" w:rsidP="00A97E12">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Thereof, after 12.30pm (session) &amp;1.30pm</w:t>
      </w:r>
    </w:p>
    <w:p w14:paraId="13FA03F2" w14:textId="721DCF4E" w:rsidR="00EB6417" w:rsidRDefault="00EB6417" w:rsidP="00A97E12">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A97E12">
        <w:rPr>
          <w:rFonts w:ascii="Arial" w:hAnsi="Arial" w:cs="Arial"/>
          <w:b/>
          <w:sz w:val="24"/>
          <w:szCs w:val="24"/>
        </w:rPr>
        <w:tab/>
      </w:r>
      <w:r w:rsidR="00A97E12">
        <w:rPr>
          <w:rFonts w:ascii="Arial" w:hAnsi="Arial" w:cs="Arial"/>
          <w:b/>
          <w:sz w:val="24"/>
          <w:szCs w:val="24"/>
        </w:rPr>
        <w:tab/>
      </w:r>
      <w:r w:rsidR="00A97E12">
        <w:rPr>
          <w:rFonts w:ascii="Arial" w:hAnsi="Arial" w:cs="Arial"/>
          <w:b/>
          <w:sz w:val="24"/>
          <w:szCs w:val="24"/>
        </w:rPr>
        <w:tab/>
      </w:r>
      <w:r w:rsidR="00A97E12">
        <w:rPr>
          <w:rFonts w:ascii="Arial" w:hAnsi="Arial" w:cs="Arial"/>
          <w:b/>
          <w:sz w:val="24"/>
          <w:szCs w:val="24"/>
        </w:rPr>
        <w:tab/>
      </w:r>
      <w:r w:rsidR="00A97E12">
        <w:rPr>
          <w:rFonts w:ascii="Arial" w:hAnsi="Arial" w:cs="Arial"/>
          <w:b/>
          <w:sz w:val="24"/>
          <w:szCs w:val="24"/>
        </w:rPr>
        <w:tab/>
      </w:r>
      <w:r>
        <w:rPr>
          <w:rFonts w:ascii="Arial" w:hAnsi="Arial" w:cs="Arial"/>
          <w:b/>
          <w:sz w:val="24"/>
          <w:szCs w:val="24"/>
        </w:rPr>
        <w:t xml:space="preserve">                       (Lunch club)</w:t>
      </w:r>
    </w:p>
    <w:p w14:paraId="38740267" w14:textId="77777777" w:rsidR="00EB6417" w:rsidRDefault="00EB6417" w:rsidP="00EB6417">
      <w:pPr>
        <w:pStyle w:val="NoSpacing"/>
        <w:tabs>
          <w:tab w:val="left" w:pos="7200"/>
        </w:tabs>
        <w:rPr>
          <w:rFonts w:ascii="Arial" w:hAnsi="Arial" w:cs="Arial"/>
          <w:b/>
          <w:sz w:val="24"/>
          <w:szCs w:val="24"/>
        </w:rPr>
      </w:pPr>
    </w:p>
    <w:p w14:paraId="558CFD90" w14:textId="77777777" w:rsidR="00EB6417" w:rsidRDefault="00EB6417" w:rsidP="00EB6417">
      <w:pPr>
        <w:pStyle w:val="NoSpacing"/>
        <w:tabs>
          <w:tab w:val="left" w:pos="7200"/>
        </w:tabs>
        <w:rPr>
          <w:rFonts w:ascii="Arial" w:hAnsi="Arial" w:cs="Arial"/>
          <w:b/>
          <w:sz w:val="24"/>
          <w:szCs w:val="24"/>
        </w:rPr>
      </w:pPr>
    </w:p>
    <w:p w14:paraId="0E663365" w14:textId="51135471" w:rsidR="00A97E12" w:rsidRDefault="00EB6417" w:rsidP="00EB6417">
      <w:pPr>
        <w:pStyle w:val="NoSpacing"/>
        <w:tabs>
          <w:tab w:val="left" w:pos="7200"/>
        </w:tabs>
        <w:rPr>
          <w:rFonts w:ascii="Arial" w:hAnsi="Arial" w:cs="Arial"/>
          <w:b/>
          <w:sz w:val="24"/>
          <w:szCs w:val="24"/>
        </w:rPr>
      </w:pPr>
      <w:r>
        <w:rPr>
          <w:rFonts w:ascii="Arial" w:hAnsi="Arial" w:cs="Arial"/>
          <w:b/>
          <w:sz w:val="24"/>
          <w:szCs w:val="24"/>
        </w:rPr>
        <w:t>Administration fee on overdue fees</w:t>
      </w:r>
      <w:r>
        <w:rPr>
          <w:rFonts w:ascii="Arial" w:hAnsi="Arial" w:cs="Arial"/>
          <w:b/>
          <w:sz w:val="24"/>
          <w:szCs w:val="24"/>
        </w:rPr>
        <w:tab/>
        <w:t xml:space="preserve"> </w:t>
      </w:r>
      <w:r w:rsidR="00A97E12">
        <w:rPr>
          <w:rFonts w:ascii="Arial" w:hAnsi="Arial" w:cs="Arial"/>
          <w:b/>
          <w:sz w:val="24"/>
          <w:szCs w:val="24"/>
        </w:rPr>
        <w:t>£10.00</w:t>
      </w:r>
      <w:r>
        <w:rPr>
          <w:rFonts w:ascii="Arial" w:hAnsi="Arial" w:cs="Arial"/>
          <w:b/>
          <w:sz w:val="24"/>
          <w:szCs w:val="24"/>
        </w:rPr>
        <w:t xml:space="preserve"> </w:t>
      </w:r>
    </w:p>
    <w:p w14:paraId="6D9B61B8" w14:textId="77777777" w:rsidR="00EB6417" w:rsidRDefault="00EB6417" w:rsidP="00EB6417">
      <w:pPr>
        <w:pStyle w:val="NoSpacing"/>
        <w:tabs>
          <w:tab w:val="left" w:pos="7200"/>
        </w:tabs>
        <w:rPr>
          <w:rFonts w:ascii="Arial" w:hAnsi="Arial" w:cs="Arial"/>
          <w:b/>
          <w:sz w:val="24"/>
          <w:szCs w:val="24"/>
        </w:rPr>
      </w:pPr>
    </w:p>
    <w:p w14:paraId="7D00B48B" w14:textId="7312F47F" w:rsidR="00EB6417" w:rsidRPr="000A3FB4" w:rsidRDefault="00EB6417" w:rsidP="00EB6417">
      <w:pPr>
        <w:pStyle w:val="NoSpacing"/>
        <w:tabs>
          <w:tab w:val="left" w:pos="7200"/>
        </w:tabs>
        <w:rPr>
          <w:rFonts w:ascii="Arial" w:hAnsi="Arial" w:cs="Arial"/>
          <w:b/>
          <w:sz w:val="24"/>
          <w:szCs w:val="24"/>
        </w:rPr>
      </w:pPr>
      <w:r>
        <w:rPr>
          <w:rFonts w:ascii="Arial" w:hAnsi="Arial" w:cs="Arial"/>
          <w:b/>
          <w:sz w:val="24"/>
          <w:szCs w:val="24"/>
        </w:rPr>
        <w:t>Helper Rota Sticker Donation</w:t>
      </w:r>
      <w:r>
        <w:rPr>
          <w:rFonts w:ascii="Arial" w:hAnsi="Arial" w:cs="Arial"/>
          <w:b/>
          <w:sz w:val="24"/>
          <w:szCs w:val="24"/>
        </w:rPr>
        <w:tab/>
        <w:t xml:space="preserve"> £13.95</w:t>
      </w:r>
    </w:p>
    <w:p w14:paraId="01CE6304" w14:textId="77777777" w:rsidR="00A97E12" w:rsidRDefault="00A97E12" w:rsidP="00A97E12"/>
    <w:p w14:paraId="65B94234" w14:textId="77777777" w:rsidR="00A97E12" w:rsidRDefault="00A97E12" w:rsidP="00A97E12"/>
    <w:p w14:paraId="0F2DB61D" w14:textId="77777777" w:rsidR="00A97E12" w:rsidRDefault="00A97E12" w:rsidP="00A97E12"/>
    <w:p w14:paraId="67B02C42" w14:textId="77777777" w:rsidR="00A97E12" w:rsidRDefault="00A97E12" w:rsidP="00A97E12"/>
    <w:p w14:paraId="6C9EC2E1" w14:textId="77777777" w:rsidR="00A97E12" w:rsidRDefault="00A97E12" w:rsidP="00A97E12"/>
    <w:p w14:paraId="21A728F4" w14:textId="77777777" w:rsidR="00A97E12" w:rsidRDefault="00A97E12" w:rsidP="00A97E12"/>
    <w:p w14:paraId="24DACBD2" w14:textId="77777777" w:rsidR="00A97E12" w:rsidRDefault="00A97E12" w:rsidP="00A97E12"/>
    <w:p w14:paraId="78C9ED16" w14:textId="77777777" w:rsidR="00A97E12" w:rsidRDefault="00A97E12" w:rsidP="00A97E12"/>
    <w:p w14:paraId="75994EDD" w14:textId="77777777" w:rsidR="00A93250" w:rsidRDefault="00A93250"/>
    <w:sectPr w:rsidR="00A93250" w:rsidSect="00E27557">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851" w:left="851" w:header="113"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8CD07" w14:textId="77777777" w:rsidR="00ED6396" w:rsidRDefault="00ED6396">
      <w:pPr>
        <w:spacing w:after="0" w:line="240" w:lineRule="auto"/>
      </w:pPr>
      <w:r>
        <w:separator/>
      </w:r>
    </w:p>
  </w:endnote>
  <w:endnote w:type="continuationSeparator" w:id="0">
    <w:p w14:paraId="42EE5F8C" w14:textId="77777777" w:rsidR="00ED6396" w:rsidRDefault="00ED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AF95" w14:textId="77777777" w:rsidR="006B20F6" w:rsidRDefault="006B2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505"/>
      <w:gridCol w:w="3488"/>
      <w:gridCol w:w="3495"/>
    </w:tblGrid>
    <w:tr w:rsidR="00A546AB" w:rsidRPr="00B554AB" w14:paraId="15CBE34F" w14:textId="77777777" w:rsidTr="00B554AB">
      <w:tc>
        <w:tcPr>
          <w:tcW w:w="3568" w:type="dxa"/>
          <w:shd w:val="clear" w:color="auto" w:fill="auto"/>
        </w:tcPr>
        <w:p w14:paraId="6883A123" w14:textId="77777777" w:rsidR="00A546AB" w:rsidRDefault="00ED6396" w:rsidP="00EB6417">
          <w:pPr>
            <w:pStyle w:val="Footer"/>
            <w:rPr>
              <w:iCs/>
              <w:sz w:val="16"/>
              <w:szCs w:val="16"/>
            </w:rPr>
          </w:pPr>
        </w:p>
        <w:p w14:paraId="413888F2" w14:textId="57F7D570" w:rsidR="00E27557" w:rsidRPr="00B554AB" w:rsidRDefault="00E27557" w:rsidP="00EB6417">
          <w:pPr>
            <w:pStyle w:val="Footer"/>
            <w:rPr>
              <w:iCs/>
              <w:sz w:val="16"/>
              <w:szCs w:val="16"/>
            </w:rPr>
          </w:pPr>
          <w:r>
            <w:rPr>
              <w:iCs/>
              <w:sz w:val="16"/>
              <w:szCs w:val="16"/>
            </w:rPr>
            <w:t xml:space="preserve">Pricing Policy </w:t>
          </w:r>
          <w:bookmarkStart w:id="2" w:name="_GoBack"/>
          <w:bookmarkEnd w:id="2"/>
          <w:r w:rsidR="00251BBD" w:rsidRPr="006B20F6">
            <w:rPr>
              <w:iCs/>
              <w:sz w:val="16"/>
              <w:szCs w:val="16"/>
            </w:rPr>
            <w:t>01.12.2019</w:t>
          </w:r>
        </w:p>
      </w:tc>
      <w:tc>
        <w:tcPr>
          <w:tcW w:w="3568" w:type="dxa"/>
          <w:shd w:val="clear" w:color="auto" w:fill="auto"/>
        </w:tcPr>
        <w:p w14:paraId="30EA9437" w14:textId="77777777" w:rsidR="00A546AB" w:rsidRPr="00B554AB" w:rsidRDefault="00ED6396" w:rsidP="00B554AB">
          <w:pPr>
            <w:pStyle w:val="Footer"/>
            <w:jc w:val="center"/>
            <w:rPr>
              <w:iCs/>
              <w:sz w:val="16"/>
              <w:szCs w:val="16"/>
            </w:rPr>
          </w:pPr>
        </w:p>
      </w:tc>
      <w:tc>
        <w:tcPr>
          <w:tcW w:w="3568" w:type="dxa"/>
          <w:shd w:val="clear" w:color="auto" w:fill="auto"/>
        </w:tcPr>
        <w:p w14:paraId="3244D5D4" w14:textId="7D770E19" w:rsidR="00A546AB" w:rsidRPr="00B554AB" w:rsidRDefault="002C0BCC" w:rsidP="00B554AB">
          <w:pPr>
            <w:pStyle w:val="Footer"/>
            <w:jc w:val="right"/>
            <w:rPr>
              <w:iCs/>
              <w:sz w:val="16"/>
              <w:szCs w:val="16"/>
            </w:rPr>
          </w:pPr>
          <w:r w:rsidRPr="00B554AB">
            <w:rPr>
              <w:iCs/>
              <w:sz w:val="16"/>
              <w:szCs w:val="16"/>
            </w:rPr>
            <w:t xml:space="preserve">Page </w:t>
          </w:r>
          <w:r w:rsidRPr="00B554AB">
            <w:rPr>
              <w:iCs/>
              <w:sz w:val="16"/>
              <w:szCs w:val="16"/>
            </w:rPr>
            <w:fldChar w:fldCharType="begin"/>
          </w:r>
          <w:r w:rsidRPr="00B554AB">
            <w:rPr>
              <w:iCs/>
              <w:sz w:val="16"/>
              <w:szCs w:val="16"/>
            </w:rPr>
            <w:instrText xml:space="preserve"> PAGE </w:instrText>
          </w:r>
          <w:r w:rsidRPr="00B554AB">
            <w:rPr>
              <w:iCs/>
              <w:sz w:val="16"/>
              <w:szCs w:val="16"/>
            </w:rPr>
            <w:fldChar w:fldCharType="separate"/>
          </w:r>
          <w:r w:rsidR="00212DE1">
            <w:rPr>
              <w:iCs/>
              <w:noProof/>
              <w:sz w:val="16"/>
              <w:szCs w:val="16"/>
            </w:rPr>
            <w:t>1</w:t>
          </w:r>
          <w:r w:rsidRPr="00B554AB">
            <w:rPr>
              <w:iCs/>
              <w:sz w:val="16"/>
              <w:szCs w:val="16"/>
            </w:rPr>
            <w:fldChar w:fldCharType="end"/>
          </w:r>
          <w:r w:rsidRPr="00B554AB">
            <w:rPr>
              <w:iCs/>
              <w:sz w:val="16"/>
              <w:szCs w:val="16"/>
            </w:rPr>
            <w:t xml:space="preserve"> of </w:t>
          </w:r>
          <w:r w:rsidRPr="00B554AB">
            <w:rPr>
              <w:iCs/>
              <w:sz w:val="16"/>
              <w:szCs w:val="16"/>
            </w:rPr>
            <w:fldChar w:fldCharType="begin"/>
          </w:r>
          <w:r w:rsidRPr="00B554AB">
            <w:rPr>
              <w:iCs/>
              <w:sz w:val="16"/>
              <w:szCs w:val="16"/>
            </w:rPr>
            <w:instrText xml:space="preserve"> NUMPAGES </w:instrText>
          </w:r>
          <w:r w:rsidRPr="00B554AB">
            <w:rPr>
              <w:iCs/>
              <w:sz w:val="16"/>
              <w:szCs w:val="16"/>
            </w:rPr>
            <w:fldChar w:fldCharType="separate"/>
          </w:r>
          <w:r w:rsidR="00212DE1">
            <w:rPr>
              <w:iCs/>
              <w:noProof/>
              <w:sz w:val="16"/>
              <w:szCs w:val="16"/>
            </w:rPr>
            <w:t>1</w:t>
          </w:r>
          <w:r w:rsidRPr="00B554AB">
            <w:rPr>
              <w:iCs/>
              <w:sz w:val="16"/>
              <w:szCs w:val="16"/>
            </w:rPr>
            <w:fldChar w:fldCharType="end"/>
          </w:r>
        </w:p>
      </w:tc>
    </w:tr>
  </w:tbl>
  <w:p w14:paraId="49DC1781" w14:textId="77777777" w:rsidR="00A546AB" w:rsidRPr="00DE4EBF" w:rsidRDefault="00ED6396" w:rsidP="00DE4EBF">
    <w:pPr>
      <w:pStyle w:val="Footer"/>
      <w:rPr>
        <w:iCs/>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0EDF" w14:textId="77777777" w:rsidR="006B20F6" w:rsidRDefault="006B2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E4BF4" w14:textId="77777777" w:rsidR="00ED6396" w:rsidRDefault="00ED6396">
      <w:pPr>
        <w:spacing w:after="0" w:line="240" w:lineRule="auto"/>
      </w:pPr>
      <w:r>
        <w:separator/>
      </w:r>
    </w:p>
  </w:footnote>
  <w:footnote w:type="continuationSeparator" w:id="0">
    <w:p w14:paraId="15B3DC31" w14:textId="77777777" w:rsidR="00ED6396" w:rsidRDefault="00ED6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F0B2" w14:textId="77777777" w:rsidR="006B20F6" w:rsidRDefault="006B2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B03F" w14:textId="77777777" w:rsidR="006B20F6" w:rsidRDefault="006B2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5020" w14:textId="77777777" w:rsidR="006B20F6" w:rsidRDefault="006B2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54E94"/>
    <w:multiLevelType w:val="hybridMultilevel"/>
    <w:tmpl w:val="D07823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CC"/>
    <w:rsid w:val="00060F55"/>
    <w:rsid w:val="000A3FB4"/>
    <w:rsid w:val="000A59A3"/>
    <w:rsid w:val="000A720B"/>
    <w:rsid w:val="000D0257"/>
    <w:rsid w:val="000D33CE"/>
    <w:rsid w:val="00173A2D"/>
    <w:rsid w:val="00181D0F"/>
    <w:rsid w:val="001C4F67"/>
    <w:rsid w:val="001D3B98"/>
    <w:rsid w:val="00212DE1"/>
    <w:rsid w:val="00251BBD"/>
    <w:rsid w:val="00282146"/>
    <w:rsid w:val="002A5C85"/>
    <w:rsid w:val="002C0BCC"/>
    <w:rsid w:val="002D14B1"/>
    <w:rsid w:val="00304D04"/>
    <w:rsid w:val="00346BD2"/>
    <w:rsid w:val="003A02CD"/>
    <w:rsid w:val="00494B81"/>
    <w:rsid w:val="004C222E"/>
    <w:rsid w:val="004C773E"/>
    <w:rsid w:val="00500675"/>
    <w:rsid w:val="00500BBF"/>
    <w:rsid w:val="005426FE"/>
    <w:rsid w:val="00555305"/>
    <w:rsid w:val="005736BF"/>
    <w:rsid w:val="00584827"/>
    <w:rsid w:val="005B3A89"/>
    <w:rsid w:val="005C4292"/>
    <w:rsid w:val="006106A9"/>
    <w:rsid w:val="0062430A"/>
    <w:rsid w:val="00634CB7"/>
    <w:rsid w:val="006A366C"/>
    <w:rsid w:val="006B20F6"/>
    <w:rsid w:val="006C6247"/>
    <w:rsid w:val="006C71CD"/>
    <w:rsid w:val="00720BC2"/>
    <w:rsid w:val="00795CCC"/>
    <w:rsid w:val="008D33A7"/>
    <w:rsid w:val="008D7AF4"/>
    <w:rsid w:val="009417CB"/>
    <w:rsid w:val="009508D8"/>
    <w:rsid w:val="0095356D"/>
    <w:rsid w:val="00A1668D"/>
    <w:rsid w:val="00A402CD"/>
    <w:rsid w:val="00A618EF"/>
    <w:rsid w:val="00A761A8"/>
    <w:rsid w:val="00A93250"/>
    <w:rsid w:val="00A97E12"/>
    <w:rsid w:val="00AD72F0"/>
    <w:rsid w:val="00B25BC2"/>
    <w:rsid w:val="00B327A8"/>
    <w:rsid w:val="00BB5B20"/>
    <w:rsid w:val="00C00AA7"/>
    <w:rsid w:val="00C479C5"/>
    <w:rsid w:val="00C94D2E"/>
    <w:rsid w:val="00CE156F"/>
    <w:rsid w:val="00D114CB"/>
    <w:rsid w:val="00D43A59"/>
    <w:rsid w:val="00DA158E"/>
    <w:rsid w:val="00DA5462"/>
    <w:rsid w:val="00DC286B"/>
    <w:rsid w:val="00DC2F41"/>
    <w:rsid w:val="00DF7E22"/>
    <w:rsid w:val="00E27557"/>
    <w:rsid w:val="00E30CBE"/>
    <w:rsid w:val="00EB6417"/>
    <w:rsid w:val="00ED3084"/>
    <w:rsid w:val="00ED6396"/>
    <w:rsid w:val="00F41A65"/>
    <w:rsid w:val="00F66664"/>
    <w:rsid w:val="00F8762E"/>
    <w:rsid w:val="00FB0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51366"/>
  <w15:docId w15:val="{0C2BF9AE-06FA-4493-851C-2E01CE68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0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BCC"/>
  </w:style>
  <w:style w:type="paragraph" w:styleId="BalloonText">
    <w:name w:val="Balloon Text"/>
    <w:basedOn w:val="Normal"/>
    <w:link w:val="BalloonTextChar"/>
    <w:uiPriority w:val="99"/>
    <w:semiHidden/>
    <w:unhideWhenUsed/>
    <w:rsid w:val="002C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BCC"/>
    <w:rPr>
      <w:rFonts w:ascii="Tahoma" w:hAnsi="Tahoma" w:cs="Tahoma"/>
      <w:sz w:val="16"/>
      <w:szCs w:val="16"/>
    </w:rPr>
  </w:style>
  <w:style w:type="paragraph" w:styleId="Header">
    <w:name w:val="header"/>
    <w:basedOn w:val="Normal"/>
    <w:link w:val="HeaderChar"/>
    <w:uiPriority w:val="99"/>
    <w:unhideWhenUsed/>
    <w:rsid w:val="00D11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4CB"/>
  </w:style>
  <w:style w:type="paragraph" w:styleId="NoSpacing">
    <w:name w:val="No Spacing"/>
    <w:uiPriority w:val="1"/>
    <w:qFormat/>
    <w:rsid w:val="00A761A8"/>
    <w:pPr>
      <w:spacing w:after="0" w:line="240" w:lineRule="auto"/>
    </w:pPr>
  </w:style>
  <w:style w:type="paragraph" w:styleId="NormalWeb">
    <w:name w:val="Normal (Web)"/>
    <w:basedOn w:val="Normal"/>
    <w:uiPriority w:val="99"/>
    <w:semiHidden/>
    <w:unhideWhenUsed/>
    <w:rsid w:val="005C429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liz4kids11@gmail.com</cp:lastModifiedBy>
  <cp:revision>4</cp:revision>
  <cp:lastPrinted>2019-11-28T15:47:00Z</cp:lastPrinted>
  <dcterms:created xsi:type="dcterms:W3CDTF">2019-11-28T15:41:00Z</dcterms:created>
  <dcterms:modified xsi:type="dcterms:W3CDTF">2019-11-28T15:48:00Z</dcterms:modified>
</cp:coreProperties>
</file>